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BB0" w:rsidRPr="00D23BB0" w:rsidRDefault="00D23BB0" w:rsidP="00D23BB0">
      <w:pPr>
        <w:spacing w:before="120" w:line="240" w:lineRule="atLeast"/>
        <w:ind w:firstLine="709"/>
        <w:jc w:val="right"/>
        <w:rPr>
          <w:rFonts w:ascii="Times New Roman" w:eastAsia="Calibri" w:hAnsi="Times New Roman"/>
          <w:sz w:val="26"/>
          <w:szCs w:val="26"/>
        </w:rPr>
      </w:pPr>
      <w:bookmarkStart w:id="0" w:name="_GoBack"/>
      <w:bookmarkEnd w:id="0"/>
      <w:r w:rsidRPr="00D23BB0">
        <w:rPr>
          <w:rFonts w:ascii="Times New Roman" w:eastAsia="Calibri" w:hAnsi="Times New Roman"/>
          <w:sz w:val="26"/>
          <w:szCs w:val="26"/>
        </w:rPr>
        <w:t xml:space="preserve">Приложение </w:t>
      </w:r>
      <w:r w:rsidR="00097AAA">
        <w:rPr>
          <w:rFonts w:ascii="Times New Roman" w:eastAsia="Calibri" w:hAnsi="Times New Roman"/>
          <w:sz w:val="26"/>
          <w:szCs w:val="26"/>
        </w:rPr>
        <w:t>22</w:t>
      </w:r>
    </w:p>
    <w:p w:rsidR="00D23BB0" w:rsidRPr="00D47AE6" w:rsidRDefault="00D23BB0" w:rsidP="00D23BB0">
      <w:pPr>
        <w:spacing w:line="240" w:lineRule="atLeast"/>
        <w:ind w:firstLine="709"/>
        <w:jc w:val="center"/>
        <w:rPr>
          <w:rFonts w:ascii="Times New Roman" w:eastAsia="Calibri" w:hAnsi="Times New Roman"/>
          <w:i/>
        </w:rPr>
      </w:pPr>
    </w:p>
    <w:p w:rsidR="00D23BB0" w:rsidRPr="00E72345" w:rsidRDefault="00D23BB0" w:rsidP="00E72345">
      <w:pPr>
        <w:spacing w:line="240" w:lineRule="atLeast"/>
        <w:ind w:firstLine="709"/>
        <w:jc w:val="center"/>
        <w:rPr>
          <w:rFonts w:ascii="Times New Roman" w:eastAsia="Calibri" w:hAnsi="Times New Roman"/>
          <w:i/>
          <w:sz w:val="26"/>
          <w:szCs w:val="26"/>
        </w:rPr>
      </w:pPr>
      <w:r w:rsidRPr="00D23BB0">
        <w:rPr>
          <w:rFonts w:ascii="Times New Roman" w:eastAsia="Calibri" w:hAnsi="Times New Roman"/>
          <w:i/>
          <w:sz w:val="26"/>
          <w:szCs w:val="26"/>
        </w:rPr>
        <w:t>Анализ расходов</w:t>
      </w:r>
      <w:r w:rsidR="002509E7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="00E72345">
        <w:rPr>
          <w:rFonts w:ascii="Times New Roman" w:eastAsia="Calibri" w:hAnsi="Times New Roman"/>
          <w:i/>
          <w:sz w:val="26"/>
          <w:szCs w:val="26"/>
        </w:rPr>
        <w:t xml:space="preserve">МКУ «Наш город» </w:t>
      </w:r>
      <w:r w:rsidR="00E72345" w:rsidRPr="00E72345">
        <w:rPr>
          <w:rFonts w:ascii="Times New Roman" w:hAnsi="Times New Roman"/>
          <w:i/>
          <w:sz w:val="26"/>
          <w:szCs w:val="26"/>
        </w:rPr>
        <w:t>на оказание услуг по проведению социологических исследований</w:t>
      </w:r>
      <w:r w:rsidR="00E72345" w:rsidRPr="00E72345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D23BB0" w:rsidRPr="00D47AE6" w:rsidRDefault="00D23BB0" w:rsidP="0087382A">
      <w:pPr>
        <w:ind w:firstLine="709"/>
        <w:jc w:val="both"/>
        <w:rPr>
          <w:rFonts w:ascii="Times New Roman" w:hAnsi="Times New Roman"/>
        </w:rPr>
      </w:pPr>
    </w:p>
    <w:p w:rsidR="00D23BB0" w:rsidRPr="001D5A60" w:rsidRDefault="00AB0582" w:rsidP="0087382A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контрактами на </w:t>
      </w:r>
      <w:r w:rsidRPr="00AB0582">
        <w:rPr>
          <w:rFonts w:ascii="Times New Roman" w:hAnsi="Times New Roman"/>
          <w:sz w:val="26"/>
          <w:szCs w:val="26"/>
        </w:rPr>
        <w:t xml:space="preserve">оказание услуг по проведению социологических исследований </w:t>
      </w:r>
      <w:r w:rsidR="000E40ED">
        <w:rPr>
          <w:rFonts w:ascii="Times New Roman" w:hAnsi="Times New Roman"/>
          <w:sz w:val="26"/>
          <w:szCs w:val="26"/>
        </w:rPr>
        <w:t xml:space="preserve">в рамках </w:t>
      </w:r>
      <w:r w:rsidR="00E72345">
        <w:rPr>
          <w:rFonts w:ascii="Times New Roman" w:hAnsi="Times New Roman"/>
          <w:sz w:val="26"/>
          <w:szCs w:val="26"/>
        </w:rPr>
        <w:t>мероприятия</w:t>
      </w:r>
      <w:r w:rsidR="00E72345" w:rsidRPr="000E40ED">
        <w:rPr>
          <w:rFonts w:ascii="Times New Roman" w:hAnsi="Times New Roman"/>
          <w:sz w:val="26"/>
          <w:szCs w:val="26"/>
        </w:rPr>
        <w:t xml:space="preserve"> «Организация социологических исследований и </w:t>
      </w:r>
      <w:r w:rsidR="00E72345" w:rsidRPr="001D5A60">
        <w:rPr>
          <w:rFonts w:ascii="Times New Roman" w:hAnsi="Times New Roman"/>
          <w:sz w:val="26"/>
          <w:szCs w:val="26"/>
        </w:rPr>
        <w:t xml:space="preserve">информирование населения города по социально </w:t>
      </w:r>
      <w:r w:rsidR="00E72345" w:rsidRPr="00097AAA">
        <w:rPr>
          <w:rFonts w:ascii="Times New Roman" w:hAnsi="Times New Roman"/>
          <w:sz w:val="26"/>
          <w:szCs w:val="26"/>
        </w:rPr>
        <w:t xml:space="preserve">значимым вопросам» муниципальной </w:t>
      </w:r>
      <w:r w:rsidR="000E40ED" w:rsidRPr="00097AAA">
        <w:rPr>
          <w:rFonts w:ascii="Times New Roman" w:hAnsi="Times New Roman"/>
          <w:sz w:val="26"/>
          <w:szCs w:val="26"/>
        </w:rPr>
        <w:t xml:space="preserve">программы «Развитие гражданского общества в городе Сургуте на период до 2030 года» </w:t>
      </w:r>
      <w:r w:rsidR="00E72345" w:rsidRPr="00097AAA">
        <w:rPr>
          <w:rFonts w:ascii="Times New Roman" w:hAnsi="Times New Roman"/>
          <w:sz w:val="26"/>
          <w:szCs w:val="26"/>
        </w:rPr>
        <w:t xml:space="preserve">кассовые расходы </w:t>
      </w:r>
      <w:r w:rsidR="000E40ED" w:rsidRPr="00097AAA">
        <w:rPr>
          <w:rFonts w:ascii="Times New Roman" w:hAnsi="Times New Roman"/>
          <w:sz w:val="26"/>
          <w:szCs w:val="26"/>
        </w:rPr>
        <w:t>МКУ «Наш горо</w:t>
      </w:r>
      <w:r w:rsidR="00311F2B" w:rsidRPr="00097AAA">
        <w:rPr>
          <w:rFonts w:ascii="Times New Roman" w:hAnsi="Times New Roman"/>
          <w:sz w:val="26"/>
          <w:szCs w:val="26"/>
        </w:rPr>
        <w:t>д» в 2018-</w:t>
      </w:r>
      <w:r w:rsidR="000E40ED" w:rsidRPr="00097AAA">
        <w:rPr>
          <w:rFonts w:ascii="Times New Roman" w:hAnsi="Times New Roman"/>
          <w:sz w:val="26"/>
          <w:szCs w:val="26"/>
        </w:rPr>
        <w:t xml:space="preserve">2020 годах </w:t>
      </w:r>
      <w:r w:rsidR="00BB4FBD" w:rsidRPr="00097AAA">
        <w:rPr>
          <w:rFonts w:ascii="Times New Roman" w:hAnsi="Times New Roman"/>
          <w:sz w:val="26"/>
          <w:szCs w:val="26"/>
        </w:rPr>
        <w:t xml:space="preserve">(КБК </w:t>
      </w:r>
      <w:r w:rsidR="002509E7" w:rsidRPr="00097AAA">
        <w:rPr>
          <w:rFonts w:ascii="Times New Roman" w:hAnsi="Times New Roman"/>
          <w:sz w:val="26"/>
          <w:szCs w:val="26"/>
        </w:rPr>
        <w:t xml:space="preserve">040 01.13 </w:t>
      </w:r>
      <w:r w:rsidR="00BB4FBD" w:rsidRPr="00097AAA">
        <w:rPr>
          <w:rFonts w:ascii="Times New Roman" w:hAnsi="Times New Roman"/>
          <w:sz w:val="26"/>
          <w:szCs w:val="26"/>
        </w:rPr>
        <w:t xml:space="preserve">31.1.06.20980 244) </w:t>
      </w:r>
      <w:r w:rsidR="00E72345" w:rsidRPr="00097AAA">
        <w:rPr>
          <w:rFonts w:ascii="Times New Roman" w:hAnsi="Times New Roman"/>
          <w:sz w:val="26"/>
          <w:szCs w:val="26"/>
        </w:rPr>
        <w:t>составили</w:t>
      </w:r>
      <w:r w:rsidRPr="00097AAA">
        <w:rPr>
          <w:rFonts w:ascii="Times New Roman" w:hAnsi="Times New Roman"/>
          <w:sz w:val="26"/>
          <w:szCs w:val="26"/>
        </w:rPr>
        <w:t xml:space="preserve"> 1 572 005,70 </w:t>
      </w:r>
      <w:r w:rsidR="001D5A60" w:rsidRPr="00097AAA">
        <w:rPr>
          <w:rFonts w:ascii="Times New Roman" w:hAnsi="Times New Roman"/>
          <w:sz w:val="26"/>
          <w:szCs w:val="26"/>
        </w:rPr>
        <w:t>рубл</w:t>
      </w:r>
      <w:r w:rsidR="00E81C8A" w:rsidRPr="00097AAA">
        <w:rPr>
          <w:rFonts w:ascii="Times New Roman" w:hAnsi="Times New Roman"/>
          <w:sz w:val="26"/>
          <w:szCs w:val="26"/>
        </w:rPr>
        <w:t>я</w:t>
      </w:r>
      <w:r w:rsidR="00E41651" w:rsidRPr="00097AAA">
        <w:rPr>
          <w:rFonts w:ascii="Times New Roman" w:hAnsi="Times New Roman"/>
          <w:sz w:val="26"/>
          <w:szCs w:val="26"/>
        </w:rPr>
        <w:t xml:space="preserve"> (приложение </w:t>
      </w:r>
      <w:r w:rsidR="00097AAA" w:rsidRPr="00097AAA">
        <w:rPr>
          <w:rFonts w:ascii="Times New Roman" w:hAnsi="Times New Roman"/>
          <w:sz w:val="26"/>
          <w:szCs w:val="26"/>
        </w:rPr>
        <w:t xml:space="preserve">22.1 </w:t>
      </w:r>
      <w:r w:rsidR="00E41651" w:rsidRPr="00097AAA">
        <w:rPr>
          <w:rFonts w:ascii="Times New Roman" w:hAnsi="Times New Roman"/>
          <w:sz w:val="26"/>
          <w:szCs w:val="26"/>
        </w:rPr>
        <w:t>к настоящему приложению)</w:t>
      </w:r>
      <w:r w:rsidRPr="00097AAA">
        <w:rPr>
          <w:rFonts w:ascii="Times New Roman" w:hAnsi="Times New Roman"/>
          <w:sz w:val="26"/>
          <w:szCs w:val="26"/>
        </w:rPr>
        <w:t>,</w:t>
      </w:r>
      <w:r w:rsidRPr="001D5A60">
        <w:rPr>
          <w:rFonts w:ascii="Times New Roman" w:hAnsi="Times New Roman"/>
          <w:sz w:val="26"/>
          <w:szCs w:val="26"/>
        </w:rPr>
        <w:t xml:space="preserve"> в том числе:</w:t>
      </w:r>
    </w:p>
    <w:p w:rsidR="00AB0582" w:rsidRPr="001D5A60" w:rsidRDefault="00AB0582" w:rsidP="0087382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- в 2018 году – 376 038,33 </w:t>
      </w:r>
      <w:r w:rsidR="001D5A60">
        <w:rPr>
          <w:rFonts w:ascii="Times New Roman" w:hAnsi="Times New Roman"/>
          <w:sz w:val="26"/>
          <w:szCs w:val="26"/>
        </w:rPr>
        <w:t>рубл</w:t>
      </w:r>
      <w:r w:rsidR="00E41651">
        <w:rPr>
          <w:rFonts w:ascii="Times New Roman" w:hAnsi="Times New Roman"/>
          <w:sz w:val="26"/>
          <w:szCs w:val="26"/>
        </w:rPr>
        <w:t>я</w:t>
      </w:r>
      <w:r w:rsidRPr="001D5A60">
        <w:rPr>
          <w:rFonts w:ascii="Times New Roman" w:hAnsi="Times New Roman"/>
          <w:sz w:val="26"/>
          <w:szCs w:val="26"/>
        </w:rPr>
        <w:t>;</w:t>
      </w:r>
    </w:p>
    <w:p w:rsidR="00AB0582" w:rsidRPr="001D5A60" w:rsidRDefault="00AB0582" w:rsidP="0087382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- в 2019 году – 569 482,00 </w:t>
      </w:r>
      <w:r w:rsidR="001D5A60"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>;</w:t>
      </w:r>
    </w:p>
    <w:p w:rsidR="00AB0582" w:rsidRPr="001D5A60" w:rsidRDefault="00AB0582" w:rsidP="0087382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- в 2020 году – 626 485,37 </w:t>
      </w:r>
      <w:r w:rsidR="00E41651">
        <w:rPr>
          <w:rFonts w:ascii="Times New Roman" w:hAnsi="Times New Roman"/>
          <w:sz w:val="26"/>
          <w:szCs w:val="26"/>
        </w:rPr>
        <w:t>рубля</w:t>
      </w:r>
      <w:r w:rsidR="00E72345">
        <w:rPr>
          <w:rFonts w:ascii="Times New Roman" w:hAnsi="Times New Roman"/>
          <w:sz w:val="26"/>
          <w:szCs w:val="26"/>
        </w:rPr>
        <w:t xml:space="preserve"> (на момент проведения экспертизы проекта бюджета)</w:t>
      </w:r>
      <w:r w:rsidRPr="001D5A60">
        <w:rPr>
          <w:rFonts w:ascii="Times New Roman" w:hAnsi="Times New Roman"/>
          <w:sz w:val="26"/>
          <w:szCs w:val="26"/>
        </w:rPr>
        <w:t>.</w:t>
      </w:r>
    </w:p>
    <w:p w:rsidR="00AB0582" w:rsidRPr="001D5A60" w:rsidRDefault="00DF2EE4" w:rsidP="0087382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В проекте бюджета</w:t>
      </w:r>
      <w:r w:rsidR="00614285" w:rsidRPr="001D5A60">
        <w:rPr>
          <w:rFonts w:ascii="Times New Roman" w:hAnsi="Times New Roman"/>
          <w:sz w:val="26"/>
          <w:szCs w:val="26"/>
        </w:rPr>
        <w:t xml:space="preserve"> на 2021 год</w:t>
      </w:r>
      <w:r w:rsidR="00145732" w:rsidRPr="001D5A60">
        <w:rPr>
          <w:rFonts w:ascii="Times New Roman" w:hAnsi="Times New Roman"/>
          <w:sz w:val="26"/>
          <w:szCs w:val="26"/>
        </w:rPr>
        <w:t xml:space="preserve"> и</w:t>
      </w:r>
      <w:r w:rsidR="00614285" w:rsidRPr="001D5A60">
        <w:rPr>
          <w:rFonts w:ascii="Times New Roman" w:hAnsi="Times New Roman"/>
          <w:sz w:val="26"/>
          <w:szCs w:val="26"/>
        </w:rPr>
        <w:t xml:space="preserve"> плановы</w:t>
      </w:r>
      <w:r w:rsidR="005F1E01" w:rsidRPr="001D5A60">
        <w:rPr>
          <w:rFonts w:ascii="Times New Roman" w:hAnsi="Times New Roman"/>
          <w:sz w:val="26"/>
          <w:szCs w:val="26"/>
        </w:rPr>
        <w:t>й</w:t>
      </w:r>
      <w:r w:rsidR="00614285" w:rsidRPr="001D5A60">
        <w:rPr>
          <w:rFonts w:ascii="Times New Roman" w:hAnsi="Times New Roman"/>
          <w:sz w:val="26"/>
          <w:szCs w:val="26"/>
        </w:rPr>
        <w:t xml:space="preserve"> период 2022-2023</w:t>
      </w:r>
      <w:r w:rsidR="00C32FD5" w:rsidRPr="001D5A60">
        <w:rPr>
          <w:rFonts w:ascii="Times New Roman" w:hAnsi="Times New Roman"/>
          <w:sz w:val="26"/>
          <w:szCs w:val="26"/>
        </w:rPr>
        <w:t xml:space="preserve"> </w:t>
      </w:r>
      <w:r w:rsidR="00614285" w:rsidRPr="001D5A60">
        <w:rPr>
          <w:rFonts w:ascii="Times New Roman" w:hAnsi="Times New Roman"/>
          <w:sz w:val="26"/>
          <w:szCs w:val="26"/>
        </w:rPr>
        <w:t>г</w:t>
      </w:r>
      <w:r w:rsidR="00145732" w:rsidRPr="001D5A60">
        <w:rPr>
          <w:rFonts w:ascii="Times New Roman" w:hAnsi="Times New Roman"/>
          <w:sz w:val="26"/>
          <w:szCs w:val="26"/>
        </w:rPr>
        <w:t>одов</w:t>
      </w:r>
      <w:r w:rsidR="00614285" w:rsidRPr="001D5A60">
        <w:rPr>
          <w:rFonts w:ascii="Times New Roman" w:hAnsi="Times New Roman"/>
          <w:sz w:val="26"/>
          <w:szCs w:val="26"/>
        </w:rPr>
        <w:t xml:space="preserve"> по мероприятию «</w:t>
      </w:r>
      <w:r w:rsidR="00D629DC" w:rsidRPr="001D5A60">
        <w:rPr>
          <w:rFonts w:ascii="Times New Roman" w:hAnsi="Times New Roman"/>
          <w:sz w:val="26"/>
          <w:szCs w:val="26"/>
        </w:rPr>
        <w:t>Организация социологических исследований и информирование населения города по социально значимым вопросам</w:t>
      </w:r>
      <w:r w:rsidR="00614285" w:rsidRPr="001D5A60">
        <w:rPr>
          <w:rFonts w:ascii="Times New Roman" w:hAnsi="Times New Roman"/>
          <w:sz w:val="26"/>
          <w:szCs w:val="26"/>
        </w:rPr>
        <w:t>» программ</w:t>
      </w:r>
      <w:r w:rsidR="00D629DC" w:rsidRPr="001D5A60">
        <w:rPr>
          <w:rFonts w:ascii="Times New Roman" w:hAnsi="Times New Roman"/>
          <w:sz w:val="26"/>
          <w:szCs w:val="26"/>
        </w:rPr>
        <w:t>ы</w:t>
      </w:r>
      <w:r w:rsidR="00614285" w:rsidRPr="001D5A60">
        <w:rPr>
          <w:rFonts w:ascii="Times New Roman" w:hAnsi="Times New Roman"/>
          <w:sz w:val="26"/>
          <w:szCs w:val="26"/>
        </w:rPr>
        <w:t xml:space="preserve"> «</w:t>
      </w:r>
      <w:r w:rsidR="00D629DC" w:rsidRPr="001D5A60">
        <w:rPr>
          <w:rFonts w:ascii="Times New Roman" w:hAnsi="Times New Roman"/>
          <w:sz w:val="26"/>
          <w:szCs w:val="26"/>
        </w:rPr>
        <w:t xml:space="preserve">Развитие гражданского общества в городе Сургуте </w:t>
      </w:r>
      <w:r w:rsidR="00614285" w:rsidRPr="001D5A60">
        <w:rPr>
          <w:rFonts w:ascii="Times New Roman" w:hAnsi="Times New Roman"/>
          <w:sz w:val="26"/>
          <w:szCs w:val="26"/>
        </w:rPr>
        <w:t xml:space="preserve">на период до 2030 года» </w:t>
      </w:r>
      <w:r w:rsidR="005269C9" w:rsidRPr="001D5A60">
        <w:rPr>
          <w:rFonts w:ascii="Times New Roman" w:hAnsi="Times New Roman"/>
          <w:sz w:val="26"/>
          <w:szCs w:val="26"/>
        </w:rPr>
        <w:t>предусмотрены</w:t>
      </w:r>
      <w:r w:rsidR="00614285" w:rsidRPr="001D5A60">
        <w:rPr>
          <w:rFonts w:ascii="Times New Roman" w:hAnsi="Times New Roman"/>
          <w:sz w:val="26"/>
          <w:szCs w:val="26"/>
        </w:rPr>
        <w:t xml:space="preserve"> расходы</w:t>
      </w:r>
      <w:r w:rsidR="005269C9" w:rsidRPr="001D5A60">
        <w:rPr>
          <w:rFonts w:ascii="Times New Roman" w:hAnsi="Times New Roman"/>
          <w:sz w:val="26"/>
          <w:szCs w:val="26"/>
        </w:rPr>
        <w:t xml:space="preserve"> МКУ «</w:t>
      </w:r>
      <w:r w:rsidR="00D629DC" w:rsidRPr="001D5A60">
        <w:rPr>
          <w:rFonts w:ascii="Times New Roman" w:hAnsi="Times New Roman"/>
          <w:sz w:val="26"/>
          <w:szCs w:val="26"/>
        </w:rPr>
        <w:t>Наш город</w:t>
      </w:r>
      <w:r w:rsidR="005269C9" w:rsidRPr="001D5A60">
        <w:rPr>
          <w:rFonts w:ascii="Times New Roman" w:hAnsi="Times New Roman"/>
          <w:sz w:val="26"/>
          <w:szCs w:val="26"/>
        </w:rPr>
        <w:t>»</w:t>
      </w:r>
      <w:r w:rsidR="0087382A" w:rsidRPr="001D5A60">
        <w:rPr>
          <w:rFonts w:ascii="Times New Roman" w:hAnsi="Times New Roman"/>
          <w:sz w:val="26"/>
          <w:szCs w:val="26"/>
        </w:rPr>
        <w:t xml:space="preserve"> (</w:t>
      </w:r>
      <w:r w:rsidR="002509E7" w:rsidRPr="001D5A60">
        <w:rPr>
          <w:rFonts w:ascii="Times New Roman" w:hAnsi="Times New Roman"/>
          <w:sz w:val="26"/>
          <w:szCs w:val="26"/>
        </w:rPr>
        <w:t>КБК 040 01.13 31.1.06.20980 244</w:t>
      </w:r>
      <w:r w:rsidR="00AE5559" w:rsidRPr="001D5A60">
        <w:rPr>
          <w:rFonts w:ascii="Times New Roman" w:hAnsi="Times New Roman"/>
          <w:sz w:val="26"/>
          <w:szCs w:val="26"/>
        </w:rPr>
        <w:t xml:space="preserve">) </w:t>
      </w:r>
      <w:r w:rsidR="00B16CF9" w:rsidRPr="001D5A60">
        <w:rPr>
          <w:rFonts w:ascii="Times New Roman" w:hAnsi="Times New Roman"/>
          <w:sz w:val="26"/>
          <w:szCs w:val="26"/>
        </w:rPr>
        <w:t>н</w:t>
      </w:r>
      <w:r w:rsidR="00614285" w:rsidRPr="001D5A60">
        <w:rPr>
          <w:rFonts w:ascii="Times New Roman" w:hAnsi="Times New Roman"/>
          <w:sz w:val="26"/>
          <w:szCs w:val="26"/>
        </w:rPr>
        <w:t xml:space="preserve">а </w:t>
      </w:r>
      <w:r w:rsidR="0087382A" w:rsidRPr="001D5A60">
        <w:rPr>
          <w:rFonts w:ascii="Times New Roman" w:hAnsi="Times New Roman"/>
          <w:sz w:val="26"/>
          <w:szCs w:val="26"/>
        </w:rPr>
        <w:t>проведение</w:t>
      </w:r>
      <w:r w:rsidR="000E2882" w:rsidRPr="001D5A60">
        <w:rPr>
          <w:rFonts w:ascii="Times New Roman" w:hAnsi="Times New Roman"/>
          <w:sz w:val="26"/>
          <w:szCs w:val="26"/>
        </w:rPr>
        <w:t xml:space="preserve"> социологических исследований в сумме </w:t>
      </w:r>
      <w:r w:rsidR="00AF5BCE" w:rsidRPr="001D5A60">
        <w:rPr>
          <w:rFonts w:ascii="Times New Roman" w:hAnsi="Times New Roman"/>
          <w:sz w:val="26"/>
          <w:szCs w:val="26"/>
        </w:rPr>
        <w:t xml:space="preserve">2 996 999,97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AF5BCE" w:rsidRPr="001D5A60">
        <w:rPr>
          <w:rFonts w:ascii="Times New Roman" w:hAnsi="Times New Roman"/>
          <w:sz w:val="26"/>
          <w:szCs w:val="26"/>
        </w:rPr>
        <w:t xml:space="preserve">, по </w:t>
      </w:r>
      <w:r w:rsidR="000E2882" w:rsidRPr="001D5A60">
        <w:rPr>
          <w:rFonts w:ascii="Times New Roman" w:hAnsi="Times New Roman"/>
          <w:sz w:val="26"/>
          <w:szCs w:val="26"/>
        </w:rPr>
        <w:t xml:space="preserve">998 999,99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0E2882" w:rsidRPr="001D5A60">
        <w:rPr>
          <w:rFonts w:ascii="Times New Roman" w:hAnsi="Times New Roman"/>
          <w:sz w:val="26"/>
          <w:szCs w:val="26"/>
        </w:rPr>
        <w:t xml:space="preserve"> ежегодно</w:t>
      </w:r>
      <w:r w:rsidR="0087382A" w:rsidRPr="001D5A60">
        <w:rPr>
          <w:rFonts w:ascii="Times New Roman" w:hAnsi="Times New Roman"/>
          <w:sz w:val="26"/>
          <w:szCs w:val="26"/>
        </w:rPr>
        <w:t xml:space="preserve">, в том числе </w:t>
      </w:r>
      <w:r w:rsidR="00BB4FBD" w:rsidRPr="001D5A60">
        <w:rPr>
          <w:rFonts w:ascii="Times New Roman" w:hAnsi="Times New Roman"/>
          <w:sz w:val="26"/>
          <w:szCs w:val="26"/>
        </w:rPr>
        <w:t>на</w:t>
      </w:r>
      <w:r w:rsidR="0087382A" w:rsidRPr="001D5A60">
        <w:rPr>
          <w:rFonts w:ascii="Times New Roman" w:hAnsi="Times New Roman"/>
          <w:sz w:val="26"/>
          <w:szCs w:val="26"/>
        </w:rPr>
        <w:t>:</w:t>
      </w:r>
    </w:p>
    <w:p w:rsidR="00C32FD5" w:rsidRPr="001D5A60" w:rsidRDefault="00C32FD5" w:rsidP="00C32FD5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>Проведение полевого этапа социологического исследования на тему: «Уровень коррупции в городе Сургуте в общественном мнении сургутян»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Pr="001D5A60">
        <w:rPr>
          <w:rFonts w:ascii="Times New Roman" w:hAnsi="Times New Roman"/>
          <w:sz w:val="26"/>
          <w:szCs w:val="26"/>
          <w:lang w:bidi="ru-RU"/>
        </w:rPr>
        <w:t xml:space="preserve">ежегодно в сумме 200 333,33 </w:t>
      </w:r>
      <w:r w:rsidR="00E81C8A">
        <w:rPr>
          <w:rFonts w:ascii="Times New Roman" w:hAnsi="Times New Roman"/>
          <w:sz w:val="26"/>
          <w:szCs w:val="26"/>
          <w:lang w:bidi="ru-RU"/>
        </w:rPr>
        <w:t>рубля</w:t>
      </w:r>
      <w:r w:rsidRPr="001D5A60">
        <w:rPr>
          <w:rFonts w:ascii="Times New Roman" w:hAnsi="Times New Roman"/>
          <w:sz w:val="26"/>
          <w:szCs w:val="26"/>
          <w:lang w:bidi="ru-RU"/>
        </w:rPr>
        <w:t>.</w:t>
      </w:r>
    </w:p>
    <w:p w:rsidR="00C32FD5" w:rsidRPr="001D5A60" w:rsidRDefault="00C32FD5" w:rsidP="00C32FD5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 xml:space="preserve">Проведение полевого этапа социологического исследования на тему: «Отношения горожан к проявлениям экстремизма, оценка эффективности действий органов местного самоуправления по профилактике экстремизма, оценка состояния межнациональных и межконфессиональных отношений в городе Сургуте» ежегодно в сумме 200 333,33 </w:t>
      </w:r>
      <w:r w:rsidR="00E81C8A">
        <w:rPr>
          <w:rFonts w:ascii="Times New Roman" w:hAnsi="Times New Roman"/>
          <w:sz w:val="26"/>
          <w:szCs w:val="26"/>
          <w:lang w:bidi="ru-RU"/>
        </w:rPr>
        <w:t>рубля</w:t>
      </w:r>
      <w:r w:rsidRPr="001D5A60">
        <w:rPr>
          <w:rFonts w:ascii="Times New Roman" w:hAnsi="Times New Roman"/>
          <w:sz w:val="26"/>
          <w:szCs w:val="26"/>
          <w:lang w:bidi="ru-RU"/>
        </w:rPr>
        <w:t>.</w:t>
      </w:r>
    </w:p>
    <w:p w:rsidR="00C32FD5" w:rsidRPr="001D5A60" w:rsidRDefault="00C32FD5" w:rsidP="00C32FD5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bidi="ru-RU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>Проведение полевого этапа социологического исследования на тему: «Мониторинг развития малого и среднего бизнеса г. Сургута»</w:t>
      </w:r>
      <w:r w:rsidRPr="001D5A60">
        <w:t xml:space="preserve"> </w:t>
      </w:r>
      <w:r w:rsidRPr="001D5A60">
        <w:rPr>
          <w:rFonts w:ascii="Times New Roman" w:hAnsi="Times New Roman"/>
          <w:sz w:val="26"/>
          <w:szCs w:val="26"/>
          <w:lang w:bidi="ru-RU"/>
        </w:rPr>
        <w:t>ежегодно в сумме</w:t>
      </w:r>
      <w:r w:rsidRPr="001D5A60">
        <w:rPr>
          <w:rFonts w:ascii="Times New Roman" w:hAnsi="Times New Roman"/>
          <w:sz w:val="26"/>
          <w:szCs w:val="26"/>
          <w:lang w:bidi="ru-RU"/>
        </w:rPr>
        <w:br/>
        <w:t xml:space="preserve">155 000,00 </w:t>
      </w:r>
      <w:r w:rsidR="00E81C8A">
        <w:rPr>
          <w:rFonts w:ascii="Times New Roman" w:hAnsi="Times New Roman"/>
          <w:sz w:val="26"/>
          <w:szCs w:val="26"/>
          <w:lang w:bidi="ru-RU"/>
        </w:rPr>
        <w:t>рублей</w:t>
      </w:r>
      <w:r w:rsidRPr="001D5A60">
        <w:rPr>
          <w:rFonts w:ascii="Times New Roman" w:hAnsi="Times New Roman"/>
          <w:sz w:val="26"/>
          <w:szCs w:val="26"/>
          <w:lang w:bidi="ru-RU"/>
        </w:rPr>
        <w:t>.</w:t>
      </w:r>
    </w:p>
    <w:p w:rsidR="00BB4FBD" w:rsidRPr="001D5A60" w:rsidRDefault="00BB4FBD" w:rsidP="00BB4FBD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bidi="ru-RU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 xml:space="preserve">Проведение социологического исследования «под ключ» на тему: «Оценка деятельности органов местного самоуправления населением города Сургута» ежегодно в сумме </w:t>
      </w:r>
      <w:r w:rsidR="005238C9" w:rsidRPr="001D5A60">
        <w:rPr>
          <w:rFonts w:ascii="Times New Roman" w:hAnsi="Times New Roman"/>
          <w:sz w:val="26"/>
          <w:szCs w:val="26"/>
          <w:lang w:bidi="ru-RU"/>
        </w:rPr>
        <w:t xml:space="preserve">125 000,00 </w:t>
      </w:r>
      <w:r w:rsidR="00E81C8A">
        <w:rPr>
          <w:rFonts w:ascii="Times New Roman" w:hAnsi="Times New Roman"/>
          <w:sz w:val="26"/>
          <w:szCs w:val="26"/>
          <w:lang w:bidi="ru-RU"/>
        </w:rPr>
        <w:t>рублей</w:t>
      </w:r>
      <w:r w:rsidR="005238C9" w:rsidRPr="001D5A60">
        <w:rPr>
          <w:rFonts w:ascii="Times New Roman" w:hAnsi="Times New Roman"/>
          <w:sz w:val="26"/>
          <w:szCs w:val="26"/>
          <w:lang w:bidi="ru-RU"/>
        </w:rPr>
        <w:t>.</w:t>
      </w:r>
    </w:p>
    <w:p w:rsidR="005238C9" w:rsidRPr="001D5A60" w:rsidRDefault="005238C9" w:rsidP="005238C9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bidi="ru-RU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 xml:space="preserve">Проведение полевого этапа социологического исследования на тему: «Мониторинг информационного пространства города Сургута» ежегодно в сумме 125 000,00 </w:t>
      </w:r>
      <w:r w:rsidR="00E81C8A">
        <w:rPr>
          <w:rFonts w:ascii="Times New Roman" w:hAnsi="Times New Roman"/>
          <w:sz w:val="26"/>
          <w:szCs w:val="26"/>
          <w:lang w:bidi="ru-RU"/>
        </w:rPr>
        <w:t>рублей</w:t>
      </w:r>
      <w:r w:rsidRPr="001D5A60">
        <w:rPr>
          <w:rFonts w:ascii="Times New Roman" w:hAnsi="Times New Roman"/>
          <w:sz w:val="26"/>
          <w:szCs w:val="26"/>
          <w:lang w:bidi="ru-RU"/>
        </w:rPr>
        <w:t>.</w:t>
      </w:r>
    </w:p>
    <w:p w:rsidR="005238C9" w:rsidRPr="001D5A60" w:rsidRDefault="005238C9" w:rsidP="005238C9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bidi="ru-RU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 xml:space="preserve">Проведение полевого этапа социологического исследования на тему: «Потрет современной молодежи г. Сургута» ежегодно в сумме 193 333,33 </w:t>
      </w:r>
      <w:r w:rsidR="00E81C8A">
        <w:rPr>
          <w:rFonts w:ascii="Times New Roman" w:hAnsi="Times New Roman"/>
          <w:sz w:val="26"/>
          <w:szCs w:val="26"/>
          <w:lang w:bidi="ru-RU"/>
        </w:rPr>
        <w:t>рубля</w:t>
      </w:r>
      <w:r w:rsidRPr="001D5A60">
        <w:rPr>
          <w:rFonts w:ascii="Times New Roman" w:hAnsi="Times New Roman"/>
          <w:sz w:val="26"/>
          <w:szCs w:val="26"/>
          <w:lang w:bidi="ru-RU"/>
        </w:rPr>
        <w:t>.</w:t>
      </w:r>
    </w:p>
    <w:p w:rsidR="00614285" w:rsidRPr="001D5A60" w:rsidRDefault="00E81C8A" w:rsidP="0087382A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обоснование</w:t>
      </w:r>
      <w:r w:rsidR="00614285" w:rsidRPr="001D5A60">
        <w:rPr>
          <w:rFonts w:ascii="Times New Roman" w:hAnsi="Times New Roman"/>
          <w:sz w:val="26"/>
          <w:szCs w:val="26"/>
        </w:rPr>
        <w:t xml:space="preserve"> </w:t>
      </w:r>
      <w:r w:rsidR="0087382A" w:rsidRPr="001D5A60">
        <w:rPr>
          <w:rFonts w:ascii="Times New Roman" w:hAnsi="Times New Roman"/>
          <w:sz w:val="26"/>
          <w:szCs w:val="26"/>
        </w:rPr>
        <w:t xml:space="preserve">указанных </w:t>
      </w:r>
      <w:r w:rsidR="00614285" w:rsidRPr="001D5A60">
        <w:rPr>
          <w:rFonts w:ascii="Times New Roman" w:hAnsi="Times New Roman"/>
          <w:sz w:val="26"/>
          <w:szCs w:val="26"/>
        </w:rPr>
        <w:t>расчёт</w:t>
      </w:r>
      <w:r w:rsidR="0087382A" w:rsidRPr="001D5A60">
        <w:rPr>
          <w:rFonts w:ascii="Times New Roman" w:hAnsi="Times New Roman"/>
          <w:sz w:val="26"/>
          <w:szCs w:val="26"/>
        </w:rPr>
        <w:t>ов</w:t>
      </w:r>
      <w:r w:rsidR="00614285" w:rsidRPr="001D5A60">
        <w:rPr>
          <w:rFonts w:ascii="Times New Roman" w:hAnsi="Times New Roman"/>
          <w:sz w:val="26"/>
          <w:szCs w:val="26"/>
        </w:rPr>
        <w:t xml:space="preserve"> приложен</w:t>
      </w:r>
      <w:r w:rsidR="00C32FD5" w:rsidRPr="001D5A60">
        <w:rPr>
          <w:rFonts w:ascii="Times New Roman" w:hAnsi="Times New Roman"/>
          <w:sz w:val="26"/>
          <w:szCs w:val="26"/>
        </w:rPr>
        <w:t>о по</w:t>
      </w:r>
      <w:r w:rsidR="00614285" w:rsidRPr="001D5A60">
        <w:rPr>
          <w:rFonts w:ascii="Times New Roman" w:hAnsi="Times New Roman"/>
          <w:sz w:val="26"/>
          <w:szCs w:val="26"/>
        </w:rPr>
        <w:t xml:space="preserve"> три коммерческих предложения.</w:t>
      </w:r>
    </w:p>
    <w:p w:rsidR="00F57E73" w:rsidRPr="009E0E90" w:rsidRDefault="00F57E73" w:rsidP="00F57E73">
      <w:pPr>
        <w:ind w:firstLine="709"/>
        <w:jc w:val="both"/>
        <w:rPr>
          <w:sz w:val="20"/>
          <w:szCs w:val="20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соответствии с п. 9.4 раздела </w:t>
      </w:r>
      <w:r>
        <w:rPr>
          <w:rFonts w:ascii="Times New Roman" w:hAnsi="Times New Roman"/>
          <w:sz w:val="26"/>
          <w:szCs w:val="26"/>
          <w:lang w:val="en-US" w:eastAsia="ru-RU"/>
        </w:rPr>
        <w:t>III</w:t>
      </w:r>
      <w:r w:rsidRPr="009E0E90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Порядка и методики планирования бюджетных ассигнований бюджета городского округа город Сургут на очередной финансовый год и плановый период, утверждённого приказом департамента финансов Администрации города Сургута от 14.08.2018 № 08-ПО-203/18-0 </w:t>
      </w:r>
      <w:r w:rsidRPr="009E0E90">
        <w:rPr>
          <w:rFonts w:ascii="Times New Roman" w:hAnsi="Times New Roman"/>
          <w:sz w:val="26"/>
          <w:szCs w:val="26"/>
          <w:lang w:eastAsia="ru-RU"/>
        </w:rPr>
        <w:t>(в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9E0E90">
        <w:rPr>
          <w:rFonts w:ascii="Times New Roman" w:hAnsi="Times New Roman"/>
          <w:sz w:val="26"/>
          <w:szCs w:val="26"/>
          <w:lang w:eastAsia="ru-RU"/>
        </w:rPr>
        <w:t xml:space="preserve">редакции </w:t>
      </w:r>
      <w:r w:rsidRPr="009E0E90">
        <w:rPr>
          <w:rFonts w:ascii="Times New Roman" w:hAnsi="Times New Roman"/>
          <w:sz w:val="26"/>
          <w:szCs w:val="26"/>
          <w:lang w:eastAsia="ru-RU"/>
        </w:rPr>
        <w:lastRenderedPageBreak/>
        <w:t>от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9E0E90">
        <w:rPr>
          <w:rFonts w:ascii="Times New Roman" w:hAnsi="Times New Roman"/>
          <w:sz w:val="26"/>
          <w:szCs w:val="26"/>
          <w:lang w:eastAsia="ru-RU"/>
        </w:rPr>
        <w:t xml:space="preserve">23.07.2020) при </w:t>
      </w:r>
      <w:r>
        <w:rPr>
          <w:rFonts w:ascii="Times New Roman" w:hAnsi="Times New Roman"/>
          <w:sz w:val="26"/>
          <w:szCs w:val="26"/>
          <w:lang w:eastAsia="ru-RU"/>
        </w:rPr>
        <w:t>планировании бюджетных ассигнований стоимость услуг, осуществляемых органами местного самоуправления, формируется с учётом положений об определении начальной (максимальной) цены контракта (далее – НМЦК), установленных Федеральным законом от 05.04.2013 № 44-ФЗ</w:t>
      </w:r>
      <w:r>
        <w:rPr>
          <w:rStyle w:val="a8"/>
          <w:rFonts w:ascii="Times New Roman" w:hAnsi="Times New Roman"/>
          <w:sz w:val="26"/>
          <w:szCs w:val="26"/>
          <w:lang w:eastAsia="ru-RU"/>
        </w:rPr>
        <w:footnoteReference w:id="1"/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–Закон № 44-ФЗ). </w:t>
      </w:r>
    </w:p>
    <w:p w:rsidR="00F57E73" w:rsidRPr="00376A51" w:rsidRDefault="00F57E73" w:rsidP="00F57E73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 соответствии с</w:t>
      </w:r>
      <w:r w:rsidRPr="000132CF">
        <w:rPr>
          <w:rFonts w:ascii="Times New Roman" w:eastAsia="Calibri" w:hAnsi="Times New Roman"/>
          <w:sz w:val="26"/>
          <w:szCs w:val="26"/>
        </w:rPr>
        <w:t xml:space="preserve"> ч. 1 ст. 22 Закона № 44-ФЗ заказчики должны определять и обосновывать НМЦК посредством применения одного или нескольких методов, перечисленных в данной статье. При этом в силу ч. 6 ст.</w:t>
      </w:r>
      <w:r>
        <w:rPr>
          <w:rFonts w:ascii="Times New Roman" w:eastAsia="Calibri" w:hAnsi="Times New Roman"/>
          <w:sz w:val="26"/>
          <w:szCs w:val="26"/>
        </w:rPr>
        <w:t> 22 Закона № 44-ФЗ приоритетным</w:t>
      </w:r>
      <w:r w:rsidRPr="000132CF">
        <w:rPr>
          <w:rFonts w:ascii="Times New Roman" w:eastAsia="Calibri" w:hAnsi="Times New Roman"/>
          <w:sz w:val="26"/>
          <w:szCs w:val="26"/>
        </w:rPr>
        <w:t xml:space="preserve">, из всех перечисленных методов, является метод сопоставимых рыночных цен (анализ рынка). </w:t>
      </w:r>
      <w:r>
        <w:rPr>
          <w:rFonts w:ascii="Times New Roman" w:hAnsi="Times New Roman"/>
          <w:sz w:val="26"/>
          <w:szCs w:val="26"/>
        </w:rPr>
        <w:t>При этом, согласно</w:t>
      </w:r>
      <w:r w:rsidRPr="00623A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ч. 5, </w:t>
      </w:r>
      <w:r w:rsidRPr="00623A75">
        <w:rPr>
          <w:rFonts w:ascii="Times New Roman" w:hAnsi="Times New Roman"/>
          <w:sz w:val="26"/>
          <w:szCs w:val="26"/>
        </w:rPr>
        <w:t xml:space="preserve">п. 1 ч. 18 ст. 22 </w:t>
      </w:r>
      <w:r>
        <w:rPr>
          <w:rFonts w:ascii="Times New Roman" w:hAnsi="Times New Roman"/>
          <w:sz w:val="26"/>
          <w:szCs w:val="26"/>
        </w:rPr>
        <w:t>З</w:t>
      </w:r>
      <w:r w:rsidRPr="00623A75">
        <w:rPr>
          <w:rFonts w:ascii="Times New Roman" w:hAnsi="Times New Roman"/>
          <w:sz w:val="26"/>
          <w:szCs w:val="26"/>
        </w:rPr>
        <w:t xml:space="preserve">акона </w:t>
      </w:r>
      <w:r>
        <w:rPr>
          <w:rFonts w:ascii="Times New Roman" w:hAnsi="Times New Roman"/>
          <w:sz w:val="26"/>
          <w:szCs w:val="26"/>
        </w:rPr>
        <w:br/>
      </w:r>
      <w:r w:rsidRPr="00623A75">
        <w:rPr>
          <w:rFonts w:ascii="Times New Roman" w:hAnsi="Times New Roman"/>
          <w:sz w:val="26"/>
          <w:szCs w:val="26"/>
        </w:rPr>
        <w:t xml:space="preserve">№ 44-ФЗ </w:t>
      </w:r>
      <w:r>
        <w:rPr>
          <w:rFonts w:ascii="Times New Roman" w:hAnsi="Times New Roman"/>
          <w:sz w:val="26"/>
          <w:szCs w:val="26"/>
        </w:rPr>
        <w:t>в целях применения метода сопоставимых рыночных цен (анализа рынка) может</w:t>
      </w:r>
      <w:r w:rsidRPr="00623A75">
        <w:rPr>
          <w:rFonts w:ascii="Times New Roman" w:hAnsi="Times New Roman"/>
          <w:sz w:val="26"/>
          <w:szCs w:val="26"/>
        </w:rPr>
        <w:t xml:space="preserve"> применят</w:t>
      </w:r>
      <w:r>
        <w:rPr>
          <w:rFonts w:ascii="Times New Roman" w:hAnsi="Times New Roman"/>
          <w:sz w:val="26"/>
          <w:szCs w:val="26"/>
        </w:rPr>
        <w:t>ся</w:t>
      </w:r>
      <w:r w:rsidRPr="00623A75">
        <w:rPr>
          <w:rFonts w:ascii="Times New Roman" w:hAnsi="Times New Roman"/>
          <w:sz w:val="26"/>
          <w:szCs w:val="26"/>
        </w:rPr>
        <w:t xml:space="preserve"> информаци</w:t>
      </w:r>
      <w:r>
        <w:rPr>
          <w:rFonts w:ascii="Times New Roman" w:hAnsi="Times New Roman"/>
          <w:sz w:val="26"/>
          <w:szCs w:val="26"/>
        </w:rPr>
        <w:t>я</w:t>
      </w:r>
      <w:r w:rsidRPr="00623A75">
        <w:rPr>
          <w:rFonts w:ascii="Times New Roman" w:hAnsi="Times New Roman"/>
          <w:sz w:val="26"/>
          <w:szCs w:val="26"/>
        </w:rPr>
        <w:t xml:space="preserve"> из контрактов, которые исполнены и по которым не взыскивались неустойки в связи с неисполнением или ненадлежащим исполнением обязательств, предусмотренных этими контрактами.</w:t>
      </w:r>
    </w:p>
    <w:p w:rsidR="00614285" w:rsidRPr="001D5A60" w:rsidRDefault="00C93510" w:rsidP="00B16CF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Так, в</w:t>
      </w:r>
      <w:r w:rsidR="00614285" w:rsidRPr="001D5A60">
        <w:rPr>
          <w:rFonts w:ascii="Times New Roman" w:hAnsi="Times New Roman"/>
          <w:sz w:val="26"/>
          <w:szCs w:val="26"/>
        </w:rPr>
        <w:t xml:space="preserve"> 2018-2020 г</w:t>
      </w:r>
      <w:r w:rsidR="00145732" w:rsidRPr="001D5A60">
        <w:rPr>
          <w:rFonts w:ascii="Times New Roman" w:hAnsi="Times New Roman"/>
          <w:sz w:val="26"/>
          <w:szCs w:val="26"/>
        </w:rPr>
        <w:t>одах</w:t>
      </w:r>
      <w:r w:rsidR="00614285" w:rsidRPr="001D5A60">
        <w:rPr>
          <w:rFonts w:ascii="Times New Roman" w:hAnsi="Times New Roman"/>
          <w:sz w:val="26"/>
          <w:szCs w:val="26"/>
        </w:rPr>
        <w:t xml:space="preserve"> МКУ </w:t>
      </w:r>
      <w:r w:rsidRPr="001D5A60">
        <w:rPr>
          <w:rFonts w:ascii="Times New Roman" w:hAnsi="Times New Roman"/>
          <w:sz w:val="26"/>
          <w:szCs w:val="26"/>
        </w:rPr>
        <w:t>«</w:t>
      </w:r>
      <w:r w:rsidR="0087382A" w:rsidRPr="001D5A60">
        <w:rPr>
          <w:rFonts w:ascii="Times New Roman" w:hAnsi="Times New Roman"/>
          <w:sz w:val="26"/>
          <w:szCs w:val="26"/>
        </w:rPr>
        <w:t>Наш город</w:t>
      </w:r>
      <w:r w:rsidRPr="001D5A60">
        <w:rPr>
          <w:rFonts w:ascii="Times New Roman" w:hAnsi="Times New Roman"/>
          <w:sz w:val="26"/>
          <w:szCs w:val="26"/>
        </w:rPr>
        <w:t xml:space="preserve">» </w:t>
      </w:r>
      <w:r w:rsidR="00614285" w:rsidRPr="001D5A60">
        <w:rPr>
          <w:rFonts w:ascii="Times New Roman" w:hAnsi="Times New Roman"/>
          <w:sz w:val="26"/>
          <w:szCs w:val="26"/>
        </w:rPr>
        <w:t>заключало контракты</w:t>
      </w:r>
      <w:r w:rsidR="00B16CF9" w:rsidRPr="001D5A60">
        <w:rPr>
          <w:rFonts w:ascii="Times New Roman" w:hAnsi="Times New Roman"/>
          <w:sz w:val="26"/>
          <w:szCs w:val="26"/>
        </w:rPr>
        <w:t xml:space="preserve"> на аналогичные услуги</w:t>
      </w:r>
      <w:r w:rsidRPr="001D5A60">
        <w:rPr>
          <w:rFonts w:ascii="Times New Roman" w:hAnsi="Times New Roman"/>
          <w:sz w:val="26"/>
          <w:szCs w:val="26"/>
        </w:rPr>
        <w:t xml:space="preserve">, </w:t>
      </w:r>
      <w:r w:rsidR="00E81C8A">
        <w:rPr>
          <w:rFonts w:ascii="Times New Roman" w:hAnsi="Times New Roman"/>
          <w:sz w:val="26"/>
          <w:szCs w:val="26"/>
        </w:rPr>
        <w:t>которые исполнены без штрафных санкций,</w:t>
      </w:r>
      <w:r w:rsidR="00C73A0D" w:rsidRPr="001D5A60">
        <w:rPr>
          <w:rFonts w:ascii="Times New Roman" w:hAnsi="Times New Roman"/>
          <w:sz w:val="26"/>
          <w:szCs w:val="26"/>
        </w:rPr>
        <w:t xml:space="preserve"> </w:t>
      </w:r>
      <w:r w:rsidR="00C32FD5" w:rsidRPr="001D5A60">
        <w:rPr>
          <w:rFonts w:ascii="Times New Roman" w:hAnsi="Times New Roman"/>
          <w:sz w:val="26"/>
          <w:szCs w:val="26"/>
        </w:rPr>
        <w:t>на</w:t>
      </w:r>
      <w:r w:rsidR="00614285" w:rsidRPr="001D5A60">
        <w:rPr>
          <w:rFonts w:ascii="Times New Roman" w:hAnsi="Times New Roman"/>
          <w:sz w:val="26"/>
          <w:szCs w:val="26"/>
        </w:rPr>
        <w:t>:</w:t>
      </w:r>
    </w:p>
    <w:p w:rsidR="00C32FD5" w:rsidRPr="001D5A60" w:rsidRDefault="00C32FD5" w:rsidP="00C73A0D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>Проведение полевого этапа социологического исследования на тему: «Уровень коррупции в городе Сургуте в общественном мнении сургутян»:</w:t>
      </w:r>
    </w:p>
    <w:p w:rsidR="00614285" w:rsidRPr="001D5A60" w:rsidRDefault="00614285" w:rsidP="00040A40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в 2019 г</w:t>
      </w:r>
      <w:r w:rsidR="00C93510" w:rsidRPr="001D5A60">
        <w:rPr>
          <w:rFonts w:ascii="Times New Roman" w:hAnsi="Times New Roman"/>
          <w:sz w:val="26"/>
          <w:szCs w:val="26"/>
        </w:rPr>
        <w:t>оду</w:t>
      </w:r>
      <w:r w:rsidRPr="001D5A60">
        <w:rPr>
          <w:rFonts w:ascii="Times New Roman" w:hAnsi="Times New Roman"/>
          <w:sz w:val="26"/>
          <w:szCs w:val="26"/>
        </w:rPr>
        <w:t xml:space="preserve"> на сумму</w:t>
      </w:r>
      <w:r w:rsidR="00C32FD5" w:rsidRPr="001D5A60">
        <w:rPr>
          <w:rFonts w:ascii="Times New Roman" w:hAnsi="Times New Roman"/>
          <w:sz w:val="26"/>
          <w:szCs w:val="26"/>
        </w:rPr>
        <w:t xml:space="preserve"> </w:t>
      </w:r>
      <w:r w:rsidRPr="001D5A60">
        <w:rPr>
          <w:rFonts w:ascii="Times New Roman" w:hAnsi="Times New Roman"/>
          <w:sz w:val="26"/>
          <w:szCs w:val="26"/>
        </w:rPr>
        <w:t>9</w:t>
      </w:r>
      <w:r w:rsidR="00C32FD5" w:rsidRPr="001D5A60">
        <w:rPr>
          <w:rFonts w:ascii="Times New Roman" w:hAnsi="Times New Roman"/>
          <w:sz w:val="26"/>
          <w:szCs w:val="26"/>
        </w:rPr>
        <w:t>0 66</w:t>
      </w:r>
      <w:r w:rsidRPr="001D5A60">
        <w:rPr>
          <w:rFonts w:ascii="Times New Roman" w:hAnsi="Times New Roman"/>
          <w:sz w:val="26"/>
          <w:szCs w:val="26"/>
        </w:rPr>
        <w:t>6,</w:t>
      </w:r>
      <w:r w:rsidR="00C32FD5" w:rsidRPr="001D5A60">
        <w:rPr>
          <w:rFonts w:ascii="Times New Roman" w:hAnsi="Times New Roman"/>
          <w:sz w:val="26"/>
          <w:szCs w:val="26"/>
        </w:rPr>
        <w:t>00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E81C8A">
        <w:rPr>
          <w:rFonts w:ascii="Times New Roman" w:hAnsi="Times New Roman"/>
          <w:sz w:val="26"/>
          <w:szCs w:val="26"/>
        </w:rPr>
        <w:t>рублей</w:t>
      </w:r>
      <w:r w:rsidRPr="001D5A60">
        <w:rPr>
          <w:rFonts w:ascii="Times New Roman" w:hAnsi="Times New Roman"/>
          <w:sz w:val="26"/>
          <w:szCs w:val="26"/>
        </w:rPr>
        <w:t>;</w:t>
      </w:r>
    </w:p>
    <w:p w:rsidR="00614285" w:rsidRPr="001D5A60" w:rsidRDefault="00614285" w:rsidP="00FF328C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в 2020 г</w:t>
      </w:r>
      <w:r w:rsidR="00C93510" w:rsidRPr="001D5A60">
        <w:rPr>
          <w:rFonts w:ascii="Times New Roman" w:hAnsi="Times New Roman"/>
          <w:sz w:val="26"/>
          <w:szCs w:val="26"/>
        </w:rPr>
        <w:t>оду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E81C8A">
        <w:rPr>
          <w:rFonts w:ascii="Times New Roman" w:hAnsi="Times New Roman"/>
          <w:sz w:val="26"/>
          <w:szCs w:val="26"/>
        </w:rPr>
        <w:t>-</w:t>
      </w:r>
      <w:r w:rsidRPr="001D5A60">
        <w:rPr>
          <w:rFonts w:ascii="Times New Roman" w:hAnsi="Times New Roman"/>
          <w:sz w:val="26"/>
          <w:szCs w:val="26"/>
        </w:rPr>
        <w:t xml:space="preserve"> 1</w:t>
      </w:r>
      <w:r w:rsidR="00C32FD5" w:rsidRPr="001D5A60">
        <w:rPr>
          <w:rFonts w:ascii="Times New Roman" w:hAnsi="Times New Roman"/>
          <w:sz w:val="26"/>
          <w:szCs w:val="26"/>
        </w:rPr>
        <w:t>49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C32FD5" w:rsidRPr="001D5A60">
        <w:rPr>
          <w:rFonts w:ascii="Times New Roman" w:hAnsi="Times New Roman"/>
          <w:sz w:val="26"/>
          <w:szCs w:val="26"/>
        </w:rPr>
        <w:t>250</w:t>
      </w:r>
      <w:r w:rsidRPr="001D5A60">
        <w:rPr>
          <w:rFonts w:ascii="Times New Roman" w:hAnsi="Times New Roman"/>
          <w:sz w:val="26"/>
          <w:szCs w:val="26"/>
        </w:rPr>
        <w:t>,</w:t>
      </w:r>
      <w:r w:rsidR="00C32FD5" w:rsidRPr="001D5A60">
        <w:rPr>
          <w:rFonts w:ascii="Times New Roman" w:hAnsi="Times New Roman"/>
          <w:sz w:val="26"/>
          <w:szCs w:val="26"/>
        </w:rPr>
        <w:t>00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E81C8A">
        <w:rPr>
          <w:rFonts w:ascii="Times New Roman" w:hAnsi="Times New Roman"/>
          <w:sz w:val="26"/>
          <w:szCs w:val="26"/>
        </w:rPr>
        <w:t>рублей</w:t>
      </w:r>
      <w:r w:rsidRPr="001D5A60">
        <w:rPr>
          <w:rFonts w:ascii="Times New Roman" w:hAnsi="Times New Roman"/>
          <w:sz w:val="26"/>
          <w:szCs w:val="26"/>
        </w:rPr>
        <w:t>.</w:t>
      </w:r>
    </w:p>
    <w:p w:rsidR="00614285" w:rsidRPr="001D5A60" w:rsidRDefault="00614285" w:rsidP="00FF328C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По расчётам </w:t>
      </w:r>
      <w:r w:rsidR="005269C9" w:rsidRPr="001D5A60">
        <w:rPr>
          <w:rFonts w:ascii="Times New Roman" w:hAnsi="Times New Roman"/>
          <w:sz w:val="26"/>
          <w:szCs w:val="26"/>
        </w:rPr>
        <w:t>Контрольно-счетной палаты города</w:t>
      </w:r>
      <w:r w:rsidRPr="001D5A60">
        <w:rPr>
          <w:rFonts w:ascii="Times New Roman" w:hAnsi="Times New Roman"/>
          <w:sz w:val="26"/>
          <w:szCs w:val="26"/>
        </w:rPr>
        <w:t xml:space="preserve"> средняя цена </w:t>
      </w:r>
      <w:r w:rsidR="00C32FD5" w:rsidRPr="001D5A60">
        <w:rPr>
          <w:rFonts w:ascii="Times New Roman" w:hAnsi="Times New Roman"/>
          <w:sz w:val="26"/>
          <w:szCs w:val="26"/>
        </w:rPr>
        <w:t>п</w:t>
      </w:r>
      <w:r w:rsidR="00C32FD5" w:rsidRPr="001D5A60">
        <w:rPr>
          <w:rFonts w:ascii="Times New Roman" w:hAnsi="Times New Roman"/>
          <w:sz w:val="26"/>
          <w:szCs w:val="26"/>
          <w:lang w:bidi="ru-RU"/>
        </w:rPr>
        <w:t>роведения данного социологического исследования</w:t>
      </w:r>
      <w:r w:rsidRPr="001D5A60">
        <w:rPr>
          <w:rFonts w:ascii="Times New Roman" w:hAnsi="Times New Roman"/>
          <w:sz w:val="26"/>
          <w:szCs w:val="26"/>
        </w:rPr>
        <w:t xml:space="preserve"> состав</w:t>
      </w:r>
      <w:r w:rsidR="00E81C8A">
        <w:rPr>
          <w:rFonts w:ascii="Times New Roman" w:hAnsi="Times New Roman"/>
          <w:sz w:val="26"/>
          <w:szCs w:val="26"/>
        </w:rPr>
        <w:t>ит</w:t>
      </w:r>
      <w:r w:rsidRPr="001D5A60">
        <w:rPr>
          <w:rFonts w:ascii="Times New Roman" w:hAnsi="Times New Roman"/>
          <w:sz w:val="26"/>
          <w:szCs w:val="26"/>
        </w:rPr>
        <w:t>:</w:t>
      </w:r>
    </w:p>
    <w:p w:rsidR="00614285" w:rsidRPr="001D5A60" w:rsidRDefault="00E81C8A" w:rsidP="00BD39A2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124 756,32 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614285" w:rsidRPr="001D5A60">
        <w:rPr>
          <w:rFonts w:ascii="Times New Roman" w:hAnsi="Times New Roman"/>
          <w:sz w:val="26"/>
          <w:szCs w:val="26"/>
        </w:rPr>
        <w:t xml:space="preserve">на 2021 год с учётом </w:t>
      </w:r>
      <w:r w:rsidR="00E62E67" w:rsidRPr="001D5A60">
        <w:rPr>
          <w:rFonts w:ascii="Times New Roman" w:hAnsi="Times New Roman"/>
          <w:sz w:val="26"/>
          <w:szCs w:val="26"/>
        </w:rPr>
        <w:t xml:space="preserve">индекса потребительских цен (далее – </w:t>
      </w:r>
      <w:r w:rsidR="00614285" w:rsidRPr="001D5A60">
        <w:rPr>
          <w:rFonts w:ascii="Times New Roman" w:hAnsi="Times New Roman"/>
          <w:sz w:val="26"/>
          <w:szCs w:val="26"/>
        </w:rPr>
        <w:t>ИПЦ</w:t>
      </w:r>
      <w:r w:rsidR="00E62E67" w:rsidRPr="001D5A60">
        <w:rPr>
          <w:rFonts w:ascii="Times New Roman" w:hAnsi="Times New Roman"/>
          <w:sz w:val="26"/>
          <w:szCs w:val="26"/>
        </w:rPr>
        <w:t>)</w:t>
      </w:r>
      <w:r w:rsidR="00614285" w:rsidRPr="001D5A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размере 10</w:t>
      </w:r>
      <w:r w:rsidR="00614285" w:rsidRPr="001D5A60">
        <w:rPr>
          <w:rFonts w:ascii="Times New Roman" w:hAnsi="Times New Roman"/>
          <w:sz w:val="26"/>
          <w:szCs w:val="26"/>
        </w:rPr>
        <w:t>4%</w:t>
      </w:r>
      <w:r w:rsidR="00E62E67" w:rsidRPr="001D5A60">
        <w:rPr>
          <w:rStyle w:val="a8"/>
          <w:rFonts w:ascii="Times New Roman" w:hAnsi="Times New Roman"/>
          <w:sz w:val="26"/>
          <w:szCs w:val="26"/>
        </w:rPr>
        <w:footnoteReference w:id="2"/>
      </w:r>
      <w:r w:rsidR="00614285" w:rsidRPr="001D5A60">
        <w:rPr>
          <w:rFonts w:ascii="Times New Roman" w:hAnsi="Times New Roman"/>
          <w:sz w:val="26"/>
          <w:szCs w:val="26"/>
        </w:rPr>
        <w:t xml:space="preserve"> ((</w:t>
      </w:r>
      <w:r w:rsidR="00C32FD5" w:rsidRPr="001D5A60">
        <w:rPr>
          <w:rFonts w:ascii="Times New Roman" w:hAnsi="Times New Roman"/>
          <w:sz w:val="26"/>
          <w:szCs w:val="26"/>
        </w:rPr>
        <w:t>90</w:t>
      </w:r>
      <w:r w:rsidR="00614285" w:rsidRPr="001D5A60">
        <w:rPr>
          <w:rFonts w:ascii="Times New Roman" w:hAnsi="Times New Roman"/>
          <w:sz w:val="26"/>
          <w:szCs w:val="26"/>
        </w:rPr>
        <w:t> </w:t>
      </w:r>
      <w:r w:rsidR="00C32FD5" w:rsidRPr="001D5A60">
        <w:rPr>
          <w:rFonts w:ascii="Times New Roman" w:hAnsi="Times New Roman"/>
          <w:sz w:val="26"/>
          <w:szCs w:val="26"/>
        </w:rPr>
        <w:t>666</w:t>
      </w:r>
      <w:r w:rsidR="00614285" w:rsidRPr="001D5A60">
        <w:rPr>
          <w:rFonts w:ascii="Times New Roman" w:hAnsi="Times New Roman"/>
          <w:sz w:val="26"/>
          <w:szCs w:val="26"/>
        </w:rPr>
        <w:t>,</w:t>
      </w:r>
      <w:r w:rsidR="00C32FD5" w:rsidRPr="001D5A60">
        <w:rPr>
          <w:rFonts w:ascii="Times New Roman" w:hAnsi="Times New Roman"/>
          <w:sz w:val="26"/>
          <w:szCs w:val="26"/>
        </w:rPr>
        <w:t>00</w:t>
      </w:r>
      <w:r w:rsidR="00614285" w:rsidRPr="001D5A60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рубл</w:t>
      </w:r>
      <w:r w:rsidR="00862C6E">
        <w:rPr>
          <w:rFonts w:ascii="Times New Roman" w:hAnsi="Times New Roman"/>
          <w:sz w:val="26"/>
          <w:szCs w:val="26"/>
        </w:rPr>
        <w:t>ей</w:t>
      </w:r>
      <w:r w:rsidR="00614285" w:rsidRPr="001D5A60">
        <w:rPr>
          <w:rFonts w:ascii="Times New Roman" w:hAnsi="Times New Roman"/>
          <w:sz w:val="26"/>
          <w:szCs w:val="26"/>
        </w:rPr>
        <w:t> +</w:t>
      </w:r>
      <w:r w:rsidR="00157F2A" w:rsidRPr="001D5A60">
        <w:rPr>
          <w:rFonts w:ascii="Times New Roman" w:hAnsi="Times New Roman"/>
          <w:sz w:val="26"/>
          <w:szCs w:val="26"/>
        </w:rPr>
        <w:t xml:space="preserve"> </w:t>
      </w:r>
      <w:r w:rsidR="00614285" w:rsidRPr="001D5A60">
        <w:rPr>
          <w:rFonts w:ascii="Times New Roman" w:hAnsi="Times New Roman"/>
          <w:sz w:val="26"/>
          <w:szCs w:val="26"/>
        </w:rPr>
        <w:t>14</w:t>
      </w:r>
      <w:r w:rsidR="00C32FD5" w:rsidRPr="001D5A60">
        <w:rPr>
          <w:rFonts w:ascii="Times New Roman" w:hAnsi="Times New Roman"/>
          <w:sz w:val="26"/>
          <w:szCs w:val="26"/>
        </w:rPr>
        <w:t>9</w:t>
      </w:r>
      <w:r w:rsidR="00614285" w:rsidRPr="001D5A60">
        <w:rPr>
          <w:rFonts w:ascii="Times New Roman" w:hAnsi="Times New Roman"/>
          <w:sz w:val="26"/>
          <w:szCs w:val="26"/>
        </w:rPr>
        <w:t> </w:t>
      </w:r>
      <w:r w:rsidR="00C32FD5" w:rsidRPr="001D5A60">
        <w:rPr>
          <w:rFonts w:ascii="Times New Roman" w:hAnsi="Times New Roman"/>
          <w:sz w:val="26"/>
          <w:szCs w:val="26"/>
        </w:rPr>
        <w:t>250</w:t>
      </w:r>
      <w:r w:rsidR="00614285" w:rsidRPr="001D5A60">
        <w:rPr>
          <w:rFonts w:ascii="Times New Roman" w:hAnsi="Times New Roman"/>
          <w:sz w:val="26"/>
          <w:szCs w:val="26"/>
        </w:rPr>
        <w:t>,</w:t>
      </w:r>
      <w:r w:rsidR="00C32FD5" w:rsidRPr="001D5A60">
        <w:rPr>
          <w:rFonts w:ascii="Times New Roman" w:hAnsi="Times New Roman"/>
          <w:sz w:val="26"/>
          <w:szCs w:val="26"/>
        </w:rPr>
        <w:t>00</w:t>
      </w:r>
      <w:r w:rsidR="00614285" w:rsidRPr="001D5A60">
        <w:rPr>
          <w:rFonts w:ascii="Times New Roman" w:hAnsi="Times New Roman"/>
          <w:sz w:val="26"/>
          <w:szCs w:val="26"/>
        </w:rPr>
        <w:t> </w:t>
      </w:r>
      <w:r w:rsidR="00862C6E">
        <w:rPr>
          <w:rFonts w:ascii="Times New Roman" w:hAnsi="Times New Roman"/>
          <w:sz w:val="26"/>
          <w:szCs w:val="26"/>
        </w:rPr>
        <w:t>рублей</w:t>
      </w:r>
      <w:r w:rsidR="00614285" w:rsidRPr="001D5A60">
        <w:rPr>
          <w:rFonts w:ascii="Times New Roman" w:hAnsi="Times New Roman"/>
          <w:sz w:val="26"/>
          <w:szCs w:val="26"/>
        </w:rPr>
        <w:t>)/</w:t>
      </w:r>
      <w:r w:rsidR="00C32FD5" w:rsidRPr="001D5A60">
        <w:rPr>
          <w:rFonts w:ascii="Times New Roman" w:hAnsi="Times New Roman"/>
          <w:sz w:val="26"/>
          <w:szCs w:val="26"/>
        </w:rPr>
        <w:t>2</w:t>
      </w:r>
      <w:r w:rsidR="00614285" w:rsidRPr="001D5A60">
        <w:rPr>
          <w:rFonts w:ascii="Times New Roman" w:hAnsi="Times New Roman"/>
          <w:sz w:val="26"/>
          <w:szCs w:val="26"/>
        </w:rPr>
        <w:t>*1,04)</w:t>
      </w:r>
      <w:r w:rsidR="004507A3" w:rsidRPr="001D5A60">
        <w:rPr>
          <w:rFonts w:ascii="Times New Roman" w:hAnsi="Times New Roman"/>
          <w:sz w:val="26"/>
          <w:szCs w:val="26"/>
        </w:rPr>
        <w:t>.</w:t>
      </w:r>
      <w:r w:rsidR="00FE0A9A" w:rsidRPr="001D5A60">
        <w:rPr>
          <w:rFonts w:ascii="Times New Roman" w:hAnsi="Times New Roman"/>
          <w:sz w:val="26"/>
          <w:szCs w:val="26"/>
        </w:rPr>
        <w:t xml:space="preserve"> </w:t>
      </w:r>
      <w:r w:rsidR="004507A3" w:rsidRPr="001D5A60">
        <w:rPr>
          <w:rFonts w:ascii="Times New Roman" w:hAnsi="Times New Roman"/>
          <w:sz w:val="26"/>
          <w:szCs w:val="26"/>
        </w:rPr>
        <w:t>О</w:t>
      </w:r>
      <w:r w:rsidR="00614285" w:rsidRPr="001D5A60">
        <w:rPr>
          <w:rFonts w:ascii="Times New Roman" w:hAnsi="Times New Roman"/>
          <w:sz w:val="26"/>
          <w:szCs w:val="26"/>
        </w:rPr>
        <w:t xml:space="preserve">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4507A3" w:rsidRPr="001D5A60">
        <w:rPr>
          <w:rFonts w:ascii="Times New Roman" w:hAnsi="Times New Roman"/>
          <w:sz w:val="26"/>
          <w:szCs w:val="26"/>
        </w:rPr>
        <w:t>на 2021</w:t>
      </w:r>
      <w:r>
        <w:rPr>
          <w:rFonts w:ascii="Times New Roman" w:hAnsi="Times New Roman"/>
          <w:sz w:val="26"/>
          <w:szCs w:val="26"/>
        </w:rPr>
        <w:t> </w:t>
      </w:r>
      <w:r w:rsidR="004507A3" w:rsidRPr="001D5A60">
        <w:rPr>
          <w:rFonts w:ascii="Times New Roman" w:hAnsi="Times New Roman"/>
          <w:sz w:val="26"/>
          <w:szCs w:val="26"/>
        </w:rPr>
        <w:t xml:space="preserve">год </w:t>
      </w:r>
      <w:r w:rsidR="00C93510" w:rsidRPr="001D5A60">
        <w:rPr>
          <w:rFonts w:ascii="Times New Roman" w:hAnsi="Times New Roman"/>
          <w:sz w:val="26"/>
          <w:szCs w:val="26"/>
        </w:rPr>
        <w:t>составляет</w:t>
      </w:r>
      <w:r w:rsidR="00614285" w:rsidRPr="001D5A60">
        <w:rPr>
          <w:rFonts w:ascii="Times New Roman" w:hAnsi="Times New Roman"/>
          <w:sz w:val="26"/>
          <w:szCs w:val="26"/>
        </w:rPr>
        <w:t xml:space="preserve"> </w:t>
      </w:r>
      <w:r w:rsidR="000A01AC" w:rsidRPr="001D5A60">
        <w:rPr>
          <w:rFonts w:ascii="Times New Roman" w:hAnsi="Times New Roman"/>
          <w:sz w:val="26"/>
          <w:szCs w:val="26"/>
        </w:rPr>
        <w:t>75</w:t>
      </w:r>
      <w:r w:rsidR="00FE0A9A" w:rsidRPr="001D5A60">
        <w:rPr>
          <w:rFonts w:ascii="Times New Roman" w:hAnsi="Times New Roman"/>
          <w:sz w:val="26"/>
          <w:szCs w:val="26"/>
        </w:rPr>
        <w:t> </w:t>
      </w:r>
      <w:r w:rsidR="00614285" w:rsidRPr="001D5A60">
        <w:rPr>
          <w:rFonts w:ascii="Times New Roman" w:hAnsi="Times New Roman"/>
          <w:sz w:val="26"/>
          <w:szCs w:val="26"/>
        </w:rPr>
        <w:t>5</w:t>
      </w:r>
      <w:r w:rsidR="000A01AC" w:rsidRPr="001D5A60">
        <w:rPr>
          <w:rFonts w:ascii="Times New Roman" w:hAnsi="Times New Roman"/>
          <w:sz w:val="26"/>
          <w:szCs w:val="26"/>
        </w:rPr>
        <w:t>77</w:t>
      </w:r>
      <w:r w:rsidR="00614285" w:rsidRPr="001D5A60">
        <w:rPr>
          <w:rFonts w:ascii="Times New Roman" w:hAnsi="Times New Roman"/>
          <w:sz w:val="26"/>
          <w:szCs w:val="26"/>
        </w:rPr>
        <w:t>,</w:t>
      </w:r>
      <w:r w:rsidR="000A01AC" w:rsidRPr="001D5A60">
        <w:rPr>
          <w:rFonts w:ascii="Times New Roman" w:hAnsi="Times New Roman"/>
          <w:sz w:val="26"/>
          <w:szCs w:val="26"/>
        </w:rPr>
        <w:t>01</w:t>
      </w:r>
      <w:r w:rsidR="00614285" w:rsidRPr="001D5A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рубля</w:t>
      </w:r>
      <w:r w:rsidR="00C93510" w:rsidRPr="001D5A60">
        <w:rPr>
          <w:rFonts w:ascii="Times New Roman" w:hAnsi="Times New Roman"/>
          <w:sz w:val="26"/>
          <w:szCs w:val="26"/>
        </w:rPr>
        <w:t xml:space="preserve"> (</w:t>
      </w:r>
      <w:r w:rsidR="000A01AC" w:rsidRPr="001D5A60">
        <w:rPr>
          <w:rFonts w:ascii="Times New Roman" w:hAnsi="Times New Roman"/>
          <w:sz w:val="26"/>
          <w:szCs w:val="26"/>
          <w:lang w:bidi="ru-RU"/>
        </w:rPr>
        <w:t>200 333,33</w:t>
      </w:r>
      <w:r>
        <w:rPr>
          <w:rFonts w:ascii="Times New Roman" w:hAnsi="Times New Roman"/>
          <w:sz w:val="26"/>
          <w:szCs w:val="26"/>
          <w:lang w:bidi="ru-RU"/>
        </w:rPr>
        <w:t> </w:t>
      </w:r>
      <w:r>
        <w:rPr>
          <w:rFonts w:ascii="Times New Roman" w:hAnsi="Times New Roman"/>
          <w:sz w:val="26"/>
          <w:szCs w:val="26"/>
        </w:rPr>
        <w:t xml:space="preserve">рубля </w:t>
      </w:r>
      <w:r w:rsidR="00C93510" w:rsidRPr="001D5A6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0A01AC" w:rsidRPr="001D5A60">
        <w:rPr>
          <w:rFonts w:ascii="Times New Roman" w:hAnsi="Times New Roman"/>
          <w:sz w:val="26"/>
          <w:szCs w:val="26"/>
        </w:rPr>
        <w:t>124 756,32 </w:t>
      </w:r>
      <w:r>
        <w:rPr>
          <w:rFonts w:ascii="Times New Roman" w:hAnsi="Times New Roman"/>
          <w:sz w:val="26"/>
          <w:szCs w:val="26"/>
        </w:rPr>
        <w:t>рубля</w:t>
      </w:r>
      <w:r w:rsidR="00614285" w:rsidRPr="001D5A60">
        <w:rPr>
          <w:rFonts w:ascii="Times New Roman" w:hAnsi="Times New Roman"/>
          <w:sz w:val="26"/>
          <w:szCs w:val="26"/>
        </w:rPr>
        <w:t>).</w:t>
      </w:r>
    </w:p>
    <w:p w:rsidR="004507A3" w:rsidRPr="001D5A60" w:rsidRDefault="00E81C8A" w:rsidP="004507A3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129</w:t>
      </w:r>
      <w:r>
        <w:rPr>
          <w:rFonts w:ascii="Times New Roman" w:hAnsi="Times New Roman"/>
          <w:sz w:val="26"/>
          <w:szCs w:val="26"/>
        </w:rPr>
        <w:t> </w:t>
      </w:r>
      <w:r w:rsidRPr="001D5A60">
        <w:rPr>
          <w:rFonts w:ascii="Times New Roman" w:hAnsi="Times New Roman"/>
          <w:sz w:val="26"/>
          <w:szCs w:val="26"/>
        </w:rPr>
        <w:t xml:space="preserve">746,57 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614285" w:rsidRPr="001D5A60">
        <w:rPr>
          <w:rFonts w:ascii="Times New Roman" w:hAnsi="Times New Roman"/>
          <w:sz w:val="26"/>
          <w:szCs w:val="26"/>
        </w:rPr>
        <w:t>на 2022 год (</w:t>
      </w:r>
      <w:r w:rsidR="000A01AC" w:rsidRPr="001D5A60">
        <w:rPr>
          <w:rFonts w:ascii="Times New Roman" w:hAnsi="Times New Roman"/>
          <w:sz w:val="26"/>
          <w:szCs w:val="26"/>
        </w:rPr>
        <w:t>12</w:t>
      </w:r>
      <w:r w:rsidR="00610BBB" w:rsidRPr="001D5A60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 </w:t>
      </w:r>
      <w:r w:rsidR="000A01AC" w:rsidRPr="001D5A60">
        <w:rPr>
          <w:rFonts w:ascii="Times New Roman" w:hAnsi="Times New Roman"/>
          <w:sz w:val="26"/>
          <w:szCs w:val="26"/>
        </w:rPr>
        <w:t>756,32 </w:t>
      </w:r>
      <w:r>
        <w:rPr>
          <w:rFonts w:ascii="Times New Roman" w:hAnsi="Times New Roman"/>
          <w:sz w:val="26"/>
          <w:szCs w:val="26"/>
        </w:rPr>
        <w:t>рубля</w:t>
      </w:r>
      <w:r w:rsidR="004507A3" w:rsidRPr="001D5A60">
        <w:rPr>
          <w:rFonts w:ascii="Times New Roman" w:hAnsi="Times New Roman"/>
          <w:sz w:val="26"/>
          <w:szCs w:val="26"/>
        </w:rPr>
        <w:t xml:space="preserve">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4507A3" w:rsidRPr="001D5A60">
        <w:rPr>
          <w:rFonts w:ascii="Times New Roman" w:hAnsi="Times New Roman"/>
          <w:sz w:val="26"/>
          <w:szCs w:val="26"/>
        </w:rPr>
        <w:t xml:space="preserve">на 2022 год </w:t>
      </w:r>
      <w:r w:rsidR="00C93510" w:rsidRPr="001D5A60">
        <w:rPr>
          <w:rFonts w:ascii="Times New Roman" w:hAnsi="Times New Roman"/>
          <w:sz w:val="26"/>
          <w:szCs w:val="26"/>
        </w:rPr>
        <w:t>составляет</w:t>
      </w:r>
      <w:r w:rsidR="00614285" w:rsidRPr="001D5A60">
        <w:rPr>
          <w:rFonts w:ascii="Times New Roman" w:hAnsi="Times New Roman"/>
          <w:sz w:val="26"/>
          <w:szCs w:val="26"/>
        </w:rPr>
        <w:t xml:space="preserve"> </w:t>
      </w:r>
      <w:r w:rsidR="000A01AC" w:rsidRPr="001D5A60">
        <w:rPr>
          <w:rFonts w:ascii="Times New Roman" w:hAnsi="Times New Roman"/>
          <w:sz w:val="26"/>
          <w:szCs w:val="26"/>
        </w:rPr>
        <w:t>70</w:t>
      </w:r>
      <w:r w:rsidR="004507A3" w:rsidRPr="001D5A60">
        <w:rPr>
          <w:rFonts w:ascii="Times New Roman" w:hAnsi="Times New Roman"/>
          <w:sz w:val="26"/>
          <w:szCs w:val="26"/>
        </w:rPr>
        <w:t> </w:t>
      </w:r>
      <w:r w:rsidR="000A01AC" w:rsidRPr="001D5A60">
        <w:rPr>
          <w:rFonts w:ascii="Times New Roman" w:hAnsi="Times New Roman"/>
          <w:sz w:val="26"/>
          <w:szCs w:val="26"/>
        </w:rPr>
        <w:t>586</w:t>
      </w:r>
      <w:r w:rsidR="00614285" w:rsidRPr="001D5A60">
        <w:rPr>
          <w:rFonts w:ascii="Times New Roman" w:hAnsi="Times New Roman"/>
          <w:sz w:val="26"/>
          <w:szCs w:val="26"/>
        </w:rPr>
        <w:t>,</w:t>
      </w:r>
      <w:r w:rsidR="000A01AC" w:rsidRPr="001D5A60">
        <w:rPr>
          <w:rFonts w:ascii="Times New Roman" w:hAnsi="Times New Roman"/>
          <w:sz w:val="26"/>
          <w:szCs w:val="26"/>
        </w:rPr>
        <w:t>76</w:t>
      </w:r>
      <w:r w:rsidR="004507A3" w:rsidRPr="001D5A60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рубля</w:t>
      </w:r>
      <w:r w:rsidR="00614285" w:rsidRPr="001D5A60">
        <w:rPr>
          <w:rFonts w:ascii="Times New Roman" w:hAnsi="Times New Roman"/>
          <w:sz w:val="26"/>
          <w:szCs w:val="26"/>
        </w:rPr>
        <w:t xml:space="preserve"> (</w:t>
      </w:r>
      <w:r w:rsidR="000A01AC" w:rsidRPr="001D5A60">
        <w:rPr>
          <w:rFonts w:ascii="Times New Roman" w:hAnsi="Times New Roman"/>
          <w:sz w:val="26"/>
          <w:szCs w:val="26"/>
          <w:lang w:bidi="ru-RU"/>
        </w:rPr>
        <w:t xml:space="preserve">200 333,33 </w:t>
      </w:r>
      <w:r>
        <w:rPr>
          <w:rFonts w:ascii="Times New Roman" w:hAnsi="Times New Roman"/>
          <w:sz w:val="26"/>
          <w:szCs w:val="26"/>
        </w:rPr>
        <w:t xml:space="preserve">рубля </w:t>
      </w:r>
      <w:r w:rsidR="00614285" w:rsidRPr="001D5A6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0A01AC" w:rsidRPr="001D5A60">
        <w:rPr>
          <w:rFonts w:ascii="Times New Roman" w:hAnsi="Times New Roman"/>
          <w:sz w:val="26"/>
          <w:szCs w:val="26"/>
        </w:rPr>
        <w:t xml:space="preserve">129 746,57 </w:t>
      </w:r>
      <w:r>
        <w:rPr>
          <w:rFonts w:ascii="Times New Roman" w:hAnsi="Times New Roman"/>
          <w:sz w:val="26"/>
          <w:szCs w:val="26"/>
        </w:rPr>
        <w:t>рубля</w:t>
      </w:r>
      <w:r w:rsidR="00614285" w:rsidRPr="001D5A60">
        <w:rPr>
          <w:rFonts w:ascii="Times New Roman" w:hAnsi="Times New Roman"/>
          <w:sz w:val="26"/>
          <w:szCs w:val="26"/>
        </w:rPr>
        <w:t>)</w:t>
      </w:r>
      <w:r w:rsidR="004507A3" w:rsidRPr="001D5A60">
        <w:rPr>
          <w:rFonts w:ascii="Times New Roman" w:hAnsi="Times New Roman"/>
          <w:sz w:val="26"/>
          <w:szCs w:val="26"/>
        </w:rPr>
        <w:t>.</w:t>
      </w:r>
    </w:p>
    <w:p w:rsidR="00614285" w:rsidRDefault="00E81C8A" w:rsidP="004507A3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134</w:t>
      </w:r>
      <w:r>
        <w:rPr>
          <w:rFonts w:ascii="Times New Roman" w:hAnsi="Times New Roman"/>
          <w:sz w:val="26"/>
          <w:szCs w:val="26"/>
        </w:rPr>
        <w:t> </w:t>
      </w:r>
      <w:r w:rsidRPr="001D5A60">
        <w:rPr>
          <w:rFonts w:ascii="Times New Roman" w:hAnsi="Times New Roman"/>
          <w:sz w:val="26"/>
          <w:szCs w:val="26"/>
        </w:rPr>
        <w:t xml:space="preserve">936,43 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614285" w:rsidRPr="001D5A60">
        <w:rPr>
          <w:rFonts w:ascii="Times New Roman" w:hAnsi="Times New Roman"/>
          <w:sz w:val="26"/>
          <w:szCs w:val="26"/>
        </w:rPr>
        <w:t>на 2023 год (</w:t>
      </w:r>
      <w:r w:rsidR="000A01AC" w:rsidRPr="001D5A60">
        <w:rPr>
          <w:rFonts w:ascii="Times New Roman" w:hAnsi="Times New Roman"/>
          <w:sz w:val="26"/>
          <w:szCs w:val="26"/>
        </w:rPr>
        <w:t>129</w:t>
      </w:r>
      <w:r>
        <w:rPr>
          <w:rFonts w:ascii="Times New Roman" w:hAnsi="Times New Roman"/>
          <w:sz w:val="26"/>
          <w:szCs w:val="26"/>
        </w:rPr>
        <w:t> </w:t>
      </w:r>
      <w:r w:rsidR="000A01AC" w:rsidRPr="001D5A60">
        <w:rPr>
          <w:rFonts w:ascii="Times New Roman" w:hAnsi="Times New Roman"/>
          <w:sz w:val="26"/>
          <w:szCs w:val="26"/>
        </w:rPr>
        <w:t>746,57</w:t>
      </w:r>
      <w:r>
        <w:rPr>
          <w:rFonts w:ascii="Times New Roman" w:hAnsi="Times New Roman"/>
          <w:sz w:val="26"/>
          <w:szCs w:val="26"/>
        </w:rPr>
        <w:t> рубля</w:t>
      </w:r>
      <w:r w:rsidR="00614285" w:rsidRPr="001D5A60">
        <w:rPr>
          <w:rFonts w:ascii="Times New Roman" w:hAnsi="Times New Roman"/>
          <w:sz w:val="26"/>
          <w:szCs w:val="26"/>
        </w:rPr>
        <w:t>*1,04). Отклонение</w:t>
      </w:r>
      <w:r w:rsidR="004507A3" w:rsidRPr="001D5A60">
        <w:rPr>
          <w:rFonts w:ascii="Times New Roman" w:hAnsi="Times New Roman"/>
          <w:sz w:val="26"/>
          <w:szCs w:val="26"/>
        </w:rPr>
        <w:t xml:space="preserve"> </w:t>
      </w:r>
      <w:r w:rsidR="00862C6E"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4507A3" w:rsidRPr="001D5A60">
        <w:rPr>
          <w:rFonts w:ascii="Times New Roman" w:hAnsi="Times New Roman"/>
          <w:sz w:val="26"/>
          <w:szCs w:val="26"/>
        </w:rPr>
        <w:t xml:space="preserve">на 2023 год </w:t>
      </w:r>
      <w:r w:rsidR="00C93510" w:rsidRPr="001D5A60">
        <w:rPr>
          <w:rFonts w:ascii="Times New Roman" w:hAnsi="Times New Roman"/>
          <w:sz w:val="26"/>
          <w:szCs w:val="26"/>
        </w:rPr>
        <w:t>составляет</w:t>
      </w:r>
      <w:r w:rsidR="00614285" w:rsidRPr="001D5A60">
        <w:rPr>
          <w:rFonts w:ascii="Times New Roman" w:hAnsi="Times New Roman"/>
          <w:sz w:val="26"/>
          <w:szCs w:val="26"/>
        </w:rPr>
        <w:t xml:space="preserve"> </w:t>
      </w:r>
      <w:r w:rsidR="000A01AC" w:rsidRPr="001D5A60">
        <w:rPr>
          <w:rFonts w:ascii="Times New Roman" w:hAnsi="Times New Roman"/>
          <w:sz w:val="26"/>
          <w:szCs w:val="26"/>
        </w:rPr>
        <w:t>65</w:t>
      </w:r>
      <w:r w:rsidR="00614285" w:rsidRPr="001D5A60">
        <w:rPr>
          <w:rFonts w:ascii="Times New Roman" w:hAnsi="Times New Roman"/>
          <w:sz w:val="26"/>
          <w:szCs w:val="26"/>
        </w:rPr>
        <w:t> 3</w:t>
      </w:r>
      <w:r w:rsidR="000A01AC" w:rsidRPr="001D5A60">
        <w:rPr>
          <w:rFonts w:ascii="Times New Roman" w:hAnsi="Times New Roman"/>
          <w:sz w:val="26"/>
          <w:szCs w:val="26"/>
        </w:rPr>
        <w:t>96</w:t>
      </w:r>
      <w:r w:rsidR="00614285" w:rsidRPr="001D5A60">
        <w:rPr>
          <w:rFonts w:ascii="Times New Roman" w:hAnsi="Times New Roman"/>
          <w:sz w:val="26"/>
          <w:szCs w:val="26"/>
        </w:rPr>
        <w:t>,</w:t>
      </w:r>
      <w:r w:rsidR="000A01AC" w:rsidRPr="001D5A60">
        <w:rPr>
          <w:rFonts w:ascii="Times New Roman" w:hAnsi="Times New Roman"/>
          <w:sz w:val="26"/>
          <w:szCs w:val="26"/>
        </w:rPr>
        <w:t>9</w:t>
      </w:r>
      <w:r w:rsidR="00614285" w:rsidRPr="001D5A60">
        <w:rPr>
          <w:rFonts w:ascii="Times New Roman" w:hAnsi="Times New Roman"/>
          <w:sz w:val="26"/>
          <w:szCs w:val="26"/>
        </w:rPr>
        <w:t>0</w:t>
      </w:r>
      <w:r w:rsidR="00862C6E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рубля</w:t>
      </w:r>
      <w:r w:rsidR="00614285" w:rsidRPr="001D5A60">
        <w:rPr>
          <w:rFonts w:ascii="Times New Roman" w:hAnsi="Times New Roman"/>
          <w:sz w:val="26"/>
          <w:szCs w:val="26"/>
        </w:rPr>
        <w:t xml:space="preserve"> (</w:t>
      </w:r>
      <w:r w:rsidR="000A01AC" w:rsidRPr="001D5A60">
        <w:rPr>
          <w:rFonts w:ascii="Times New Roman" w:hAnsi="Times New Roman"/>
          <w:sz w:val="26"/>
          <w:szCs w:val="26"/>
          <w:lang w:bidi="ru-RU"/>
        </w:rPr>
        <w:t xml:space="preserve">200 333,33 </w:t>
      </w:r>
      <w:r>
        <w:rPr>
          <w:rFonts w:ascii="Times New Roman" w:hAnsi="Times New Roman"/>
          <w:sz w:val="26"/>
          <w:szCs w:val="26"/>
        </w:rPr>
        <w:t>рубля</w:t>
      </w:r>
      <w:r w:rsidR="00862C6E">
        <w:rPr>
          <w:rFonts w:ascii="Times New Roman" w:hAnsi="Times New Roman"/>
          <w:sz w:val="26"/>
          <w:szCs w:val="26"/>
        </w:rPr>
        <w:t xml:space="preserve"> </w:t>
      </w:r>
      <w:r w:rsidR="00614285" w:rsidRPr="001D5A60">
        <w:rPr>
          <w:rFonts w:ascii="Times New Roman" w:hAnsi="Times New Roman"/>
          <w:sz w:val="26"/>
          <w:szCs w:val="26"/>
        </w:rPr>
        <w:t>-</w:t>
      </w:r>
      <w:r w:rsidR="000A01AC" w:rsidRPr="001D5A60">
        <w:rPr>
          <w:rFonts w:ascii="Times New Roman" w:hAnsi="Times New Roman"/>
          <w:sz w:val="26"/>
          <w:szCs w:val="26"/>
        </w:rPr>
        <w:t xml:space="preserve"> 134 936,43 </w:t>
      </w:r>
      <w:r>
        <w:rPr>
          <w:rFonts w:ascii="Times New Roman" w:hAnsi="Times New Roman"/>
          <w:sz w:val="26"/>
          <w:szCs w:val="26"/>
        </w:rPr>
        <w:t>рубля</w:t>
      </w:r>
      <w:r w:rsidR="00614285" w:rsidRPr="001D5A60">
        <w:rPr>
          <w:rFonts w:ascii="Times New Roman" w:hAnsi="Times New Roman"/>
          <w:sz w:val="26"/>
          <w:szCs w:val="26"/>
        </w:rPr>
        <w:t>).</w:t>
      </w:r>
    </w:p>
    <w:p w:rsidR="00386C5A" w:rsidRPr="00386C5A" w:rsidRDefault="00386C5A" w:rsidP="00386C5A">
      <w:pPr>
        <w:pStyle w:val="a3"/>
        <w:tabs>
          <w:tab w:val="left" w:pos="993"/>
        </w:tabs>
        <w:ind w:left="709"/>
        <w:jc w:val="both"/>
        <w:rPr>
          <w:rFonts w:ascii="Times New Roman" w:hAnsi="Times New Roman"/>
          <w:sz w:val="8"/>
          <w:szCs w:val="8"/>
        </w:rPr>
      </w:pPr>
    </w:p>
    <w:p w:rsidR="00FB3842" w:rsidRPr="001D5A60" w:rsidRDefault="00FB3842" w:rsidP="00FB384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  <w:lang w:bidi="ru-RU"/>
        </w:rPr>
        <w:t>Проведение полевого этапа социологического исследования на тему: «Отношения горожан к проявлениям экстремизма, оценка эффективности действий органов местного самоуправления по профилактике экстремизма, оценка состояния межнациональных и межконфессиональных отношений в городе Сургуте»:</w:t>
      </w:r>
    </w:p>
    <w:p w:rsidR="00FB3842" w:rsidRPr="001D5A60" w:rsidRDefault="00FB3842" w:rsidP="00FF328C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в 2018 году на сумму 200 326,33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>;</w:t>
      </w:r>
    </w:p>
    <w:p w:rsidR="00FB3842" w:rsidRPr="001D5A60" w:rsidRDefault="00FB3842" w:rsidP="00FF328C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в 2019 году </w:t>
      </w:r>
      <w:r w:rsidR="00862C6E">
        <w:rPr>
          <w:rFonts w:ascii="Times New Roman" w:hAnsi="Times New Roman"/>
          <w:sz w:val="26"/>
          <w:szCs w:val="26"/>
        </w:rPr>
        <w:t>–</w:t>
      </w:r>
      <w:r w:rsidRPr="001D5A60">
        <w:rPr>
          <w:rFonts w:ascii="Times New Roman" w:hAnsi="Times New Roman"/>
          <w:sz w:val="26"/>
          <w:szCs w:val="26"/>
        </w:rPr>
        <w:t xml:space="preserve"> 153</w:t>
      </w:r>
      <w:r w:rsidR="00862C6E">
        <w:rPr>
          <w:rFonts w:ascii="Times New Roman" w:hAnsi="Times New Roman"/>
          <w:sz w:val="26"/>
          <w:szCs w:val="26"/>
        </w:rPr>
        <w:t xml:space="preserve"> </w:t>
      </w:r>
      <w:r w:rsidRPr="001D5A60">
        <w:rPr>
          <w:rFonts w:ascii="Times New Roman" w:hAnsi="Times New Roman"/>
          <w:sz w:val="26"/>
          <w:szCs w:val="26"/>
        </w:rPr>
        <w:t xml:space="preserve">905,50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>;</w:t>
      </w:r>
    </w:p>
    <w:p w:rsidR="00FB3842" w:rsidRPr="001D5A60" w:rsidRDefault="00FB3842" w:rsidP="00FF328C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в 2020 году </w:t>
      </w:r>
      <w:r w:rsidR="00862C6E">
        <w:rPr>
          <w:rFonts w:ascii="Times New Roman" w:hAnsi="Times New Roman"/>
          <w:sz w:val="26"/>
          <w:szCs w:val="26"/>
        </w:rPr>
        <w:t>–</w:t>
      </w:r>
      <w:r w:rsidRPr="001D5A60">
        <w:rPr>
          <w:rFonts w:ascii="Times New Roman" w:hAnsi="Times New Roman"/>
          <w:sz w:val="26"/>
          <w:szCs w:val="26"/>
        </w:rPr>
        <w:t xml:space="preserve"> 102</w:t>
      </w:r>
      <w:r w:rsidR="00862C6E">
        <w:rPr>
          <w:rFonts w:ascii="Times New Roman" w:hAnsi="Times New Roman"/>
          <w:sz w:val="26"/>
          <w:szCs w:val="26"/>
        </w:rPr>
        <w:t xml:space="preserve"> </w:t>
      </w:r>
      <w:r w:rsidRPr="001D5A60">
        <w:rPr>
          <w:rFonts w:ascii="Times New Roman" w:hAnsi="Times New Roman"/>
          <w:sz w:val="26"/>
          <w:szCs w:val="26"/>
        </w:rPr>
        <w:t xml:space="preserve">030,00 </w:t>
      </w:r>
      <w:r w:rsidR="00862C6E">
        <w:rPr>
          <w:rFonts w:ascii="Times New Roman" w:hAnsi="Times New Roman"/>
          <w:sz w:val="26"/>
          <w:szCs w:val="26"/>
        </w:rPr>
        <w:t>рублей</w:t>
      </w:r>
      <w:r w:rsidRPr="001D5A60">
        <w:rPr>
          <w:rFonts w:ascii="Times New Roman" w:hAnsi="Times New Roman"/>
          <w:sz w:val="26"/>
          <w:szCs w:val="26"/>
        </w:rPr>
        <w:t>.</w:t>
      </w:r>
    </w:p>
    <w:p w:rsidR="00FB3842" w:rsidRPr="001D5A60" w:rsidRDefault="00FB3842" w:rsidP="00F57E7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По расчётам Контрольно-счетной палаты города средняя цена п</w:t>
      </w:r>
      <w:r w:rsidRPr="001D5A60">
        <w:rPr>
          <w:rFonts w:ascii="Times New Roman" w:hAnsi="Times New Roman"/>
          <w:sz w:val="26"/>
          <w:szCs w:val="26"/>
          <w:lang w:bidi="ru-RU"/>
        </w:rPr>
        <w:t>роведения данного социологического исследования</w:t>
      </w:r>
      <w:r w:rsidRPr="001D5A60">
        <w:rPr>
          <w:rFonts w:ascii="Times New Roman" w:hAnsi="Times New Roman"/>
          <w:sz w:val="26"/>
          <w:szCs w:val="26"/>
        </w:rPr>
        <w:t xml:space="preserve"> состав</w:t>
      </w:r>
      <w:r w:rsidR="00862C6E">
        <w:rPr>
          <w:rFonts w:ascii="Times New Roman" w:hAnsi="Times New Roman"/>
          <w:sz w:val="26"/>
          <w:szCs w:val="26"/>
        </w:rPr>
        <w:t>ит</w:t>
      </w:r>
      <w:r w:rsidRPr="001D5A60">
        <w:rPr>
          <w:rFonts w:ascii="Times New Roman" w:hAnsi="Times New Roman"/>
          <w:sz w:val="26"/>
          <w:szCs w:val="26"/>
        </w:rPr>
        <w:t>:</w:t>
      </w:r>
    </w:p>
    <w:p w:rsidR="00FB3842" w:rsidRPr="001D5A60" w:rsidRDefault="00862C6E" w:rsidP="007E1B52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lastRenderedPageBreak/>
        <w:t>158 170,76 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2021 год </w:t>
      </w:r>
      <w:r w:rsidR="00FB3842" w:rsidRPr="001D5A60">
        <w:rPr>
          <w:rFonts w:ascii="Times New Roman" w:hAnsi="Times New Roman"/>
          <w:sz w:val="26"/>
          <w:szCs w:val="26"/>
        </w:rPr>
        <w:t>((200 326,33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157F2A" w:rsidRPr="001D5A60"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+</w:t>
      </w:r>
      <w:r w:rsidR="00157F2A" w:rsidRPr="001D5A60"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153 905,50 </w:t>
      </w:r>
      <w:r w:rsidR="00E81C8A">
        <w:rPr>
          <w:rFonts w:ascii="Times New Roman" w:hAnsi="Times New Roman"/>
          <w:sz w:val="26"/>
          <w:szCs w:val="26"/>
        </w:rPr>
        <w:t>рубля</w:t>
      </w:r>
      <w:r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 xml:space="preserve">+102 030,00 </w:t>
      </w:r>
      <w:r>
        <w:rPr>
          <w:rFonts w:ascii="Times New Roman" w:hAnsi="Times New Roman"/>
          <w:sz w:val="26"/>
          <w:szCs w:val="26"/>
        </w:rPr>
        <w:t>рублей</w:t>
      </w:r>
      <w:r w:rsidR="00FB3842" w:rsidRPr="001D5A60">
        <w:rPr>
          <w:rFonts w:ascii="Times New Roman" w:hAnsi="Times New Roman"/>
          <w:sz w:val="26"/>
          <w:szCs w:val="26"/>
        </w:rPr>
        <w:t xml:space="preserve">)/3*1,04).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FB3842" w:rsidRPr="001D5A60">
        <w:rPr>
          <w:rFonts w:ascii="Times New Roman" w:hAnsi="Times New Roman"/>
          <w:sz w:val="26"/>
          <w:szCs w:val="26"/>
        </w:rPr>
        <w:t xml:space="preserve">на 2021 год составляет 42 162,57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 xml:space="preserve"> (</w:t>
      </w:r>
      <w:r w:rsidR="00FB3842" w:rsidRPr="001D5A60">
        <w:rPr>
          <w:rFonts w:ascii="Times New Roman" w:hAnsi="Times New Roman"/>
          <w:sz w:val="26"/>
          <w:szCs w:val="26"/>
          <w:lang w:bidi="ru-RU"/>
        </w:rPr>
        <w:t xml:space="preserve">200 333,33 </w:t>
      </w:r>
      <w:r w:rsidR="00E81C8A">
        <w:rPr>
          <w:rFonts w:ascii="Times New Roman" w:hAnsi="Times New Roman"/>
          <w:sz w:val="26"/>
          <w:szCs w:val="26"/>
          <w:lang w:bidi="ru-RU"/>
        </w:rPr>
        <w:t>рубля</w:t>
      </w:r>
      <w:r>
        <w:rPr>
          <w:rFonts w:ascii="Times New Roman" w:hAnsi="Times New Roman"/>
          <w:sz w:val="26"/>
          <w:szCs w:val="26"/>
          <w:lang w:bidi="ru-RU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158 170,76 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>).</w:t>
      </w:r>
    </w:p>
    <w:p w:rsidR="00FB3842" w:rsidRPr="001D5A60" w:rsidRDefault="00862C6E" w:rsidP="00FB3842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164 497,59 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на 2022 год (158 170,76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 xml:space="preserve"> 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FB3842" w:rsidRPr="001D5A60">
        <w:rPr>
          <w:rFonts w:ascii="Times New Roman" w:hAnsi="Times New Roman"/>
          <w:sz w:val="26"/>
          <w:szCs w:val="26"/>
        </w:rPr>
        <w:t>на 2022 год составляет 35 835,74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 xml:space="preserve"> (</w:t>
      </w:r>
      <w:r w:rsidR="00FB3842" w:rsidRPr="001D5A60">
        <w:rPr>
          <w:rFonts w:ascii="Times New Roman" w:hAnsi="Times New Roman"/>
          <w:sz w:val="26"/>
          <w:szCs w:val="26"/>
          <w:lang w:bidi="ru-RU"/>
        </w:rPr>
        <w:t xml:space="preserve">200 333,33 </w:t>
      </w:r>
      <w:r w:rsidR="00E81C8A">
        <w:rPr>
          <w:rFonts w:ascii="Times New Roman" w:hAnsi="Times New Roman"/>
          <w:sz w:val="26"/>
          <w:szCs w:val="26"/>
        </w:rPr>
        <w:t>рубля</w:t>
      </w:r>
      <w:r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 xml:space="preserve">164 497,59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>).</w:t>
      </w:r>
    </w:p>
    <w:p w:rsidR="00FB3842" w:rsidRPr="001D5A60" w:rsidRDefault="00862C6E" w:rsidP="00FB3842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171 077,49 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 xml:space="preserve">на 2023 год (164 497,59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 xml:space="preserve"> 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FB3842" w:rsidRPr="001D5A60">
        <w:rPr>
          <w:rFonts w:ascii="Times New Roman" w:hAnsi="Times New Roman"/>
          <w:sz w:val="26"/>
          <w:szCs w:val="26"/>
        </w:rPr>
        <w:t xml:space="preserve">на 2023 год составляет 29 255,84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 xml:space="preserve"> (</w:t>
      </w:r>
      <w:r w:rsidR="00FB3842" w:rsidRPr="001D5A60">
        <w:rPr>
          <w:rFonts w:ascii="Times New Roman" w:hAnsi="Times New Roman"/>
          <w:sz w:val="26"/>
          <w:szCs w:val="26"/>
          <w:lang w:bidi="ru-RU"/>
        </w:rPr>
        <w:t xml:space="preserve">200 333,33 </w:t>
      </w:r>
      <w:r w:rsidR="00E81C8A">
        <w:rPr>
          <w:rFonts w:ascii="Times New Roman" w:hAnsi="Times New Roman"/>
          <w:sz w:val="26"/>
          <w:szCs w:val="26"/>
        </w:rPr>
        <w:t>рубля</w:t>
      </w:r>
      <w:r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FB3842" w:rsidRPr="001D5A60">
        <w:rPr>
          <w:rFonts w:ascii="Times New Roman" w:hAnsi="Times New Roman"/>
          <w:sz w:val="26"/>
          <w:szCs w:val="26"/>
        </w:rPr>
        <w:t xml:space="preserve">171 077,49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FB3842" w:rsidRPr="001D5A60">
        <w:rPr>
          <w:rFonts w:ascii="Times New Roman" w:hAnsi="Times New Roman"/>
          <w:sz w:val="26"/>
          <w:szCs w:val="26"/>
        </w:rPr>
        <w:t>).</w:t>
      </w:r>
    </w:p>
    <w:p w:rsidR="007341D5" w:rsidRPr="001D5A60" w:rsidRDefault="00C32FD5" w:rsidP="007341D5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5A60">
        <w:rPr>
          <w:rFonts w:ascii="Times New Roman" w:hAnsi="Times New Roman"/>
          <w:sz w:val="26"/>
          <w:szCs w:val="26"/>
          <w:lang w:eastAsia="ru-RU" w:bidi="ru-RU"/>
        </w:rPr>
        <w:t>Проведение полевого этапа социологического исследования на тему: «Мониторинг развития малого и среднего бизнеса г. Сургута»</w:t>
      </w:r>
      <w:r w:rsidR="007341D5" w:rsidRPr="001D5A60">
        <w:rPr>
          <w:rFonts w:ascii="Times New Roman" w:hAnsi="Times New Roman"/>
          <w:sz w:val="26"/>
          <w:szCs w:val="26"/>
          <w:lang w:eastAsia="ru-RU" w:bidi="ru-RU"/>
        </w:rPr>
        <w:t>:</w:t>
      </w:r>
    </w:p>
    <w:p w:rsidR="007341D5" w:rsidRPr="001D5A60" w:rsidRDefault="007341D5" w:rsidP="00FF32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в 2018 году на сумму 92 824,00 </w:t>
      </w:r>
      <w:r w:rsidR="001D5A60"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>;</w:t>
      </w:r>
    </w:p>
    <w:p w:rsidR="007341D5" w:rsidRPr="001D5A60" w:rsidRDefault="007341D5" w:rsidP="00FF32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в 2020 году на сумму 43 733,37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>.</w:t>
      </w:r>
    </w:p>
    <w:p w:rsidR="007341D5" w:rsidRPr="001D5A60" w:rsidRDefault="007341D5" w:rsidP="007341D5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По расчётам Контрольно-счетной палаты города средняя цена п</w:t>
      </w:r>
      <w:r w:rsidRPr="001D5A60">
        <w:rPr>
          <w:rFonts w:ascii="Times New Roman" w:hAnsi="Times New Roman"/>
          <w:sz w:val="26"/>
          <w:szCs w:val="26"/>
          <w:lang w:bidi="ru-RU"/>
        </w:rPr>
        <w:t>роведения данного социологического исследования</w:t>
      </w:r>
      <w:r w:rsidRPr="001D5A60">
        <w:rPr>
          <w:rFonts w:ascii="Times New Roman" w:hAnsi="Times New Roman"/>
          <w:sz w:val="26"/>
          <w:szCs w:val="26"/>
        </w:rPr>
        <w:t xml:space="preserve"> состав</w:t>
      </w:r>
      <w:r w:rsidR="00862C6E">
        <w:rPr>
          <w:rFonts w:ascii="Times New Roman" w:hAnsi="Times New Roman"/>
          <w:sz w:val="26"/>
          <w:szCs w:val="26"/>
        </w:rPr>
        <w:t>ит</w:t>
      </w:r>
      <w:r w:rsidRPr="001D5A60">
        <w:rPr>
          <w:rFonts w:ascii="Times New Roman" w:hAnsi="Times New Roman"/>
          <w:sz w:val="26"/>
          <w:szCs w:val="26"/>
        </w:rPr>
        <w:t>:</w:t>
      </w:r>
    </w:p>
    <w:p w:rsidR="007341D5" w:rsidRPr="001D5A60" w:rsidRDefault="00862C6E" w:rsidP="00812D3E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>71 009,83 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7341D5" w:rsidRPr="001D5A60">
        <w:rPr>
          <w:rFonts w:ascii="Times New Roman" w:hAnsi="Times New Roman"/>
          <w:sz w:val="26"/>
          <w:szCs w:val="26"/>
        </w:rPr>
        <w:t>на 2021 год ((</w:t>
      </w:r>
      <w:r w:rsidR="00610BBB" w:rsidRPr="001D5A60">
        <w:rPr>
          <w:rFonts w:ascii="Times New Roman" w:hAnsi="Times New Roman"/>
          <w:sz w:val="26"/>
          <w:szCs w:val="26"/>
        </w:rPr>
        <w:t>92</w:t>
      </w:r>
      <w:r w:rsidR="007341D5" w:rsidRPr="001D5A60">
        <w:rPr>
          <w:rFonts w:ascii="Times New Roman" w:hAnsi="Times New Roman"/>
          <w:sz w:val="26"/>
          <w:szCs w:val="26"/>
        </w:rPr>
        <w:t> </w:t>
      </w:r>
      <w:r w:rsidR="00610BBB" w:rsidRPr="001D5A60">
        <w:rPr>
          <w:rFonts w:ascii="Times New Roman" w:hAnsi="Times New Roman"/>
          <w:sz w:val="26"/>
          <w:szCs w:val="26"/>
        </w:rPr>
        <w:t>824</w:t>
      </w:r>
      <w:r w:rsidR="007341D5" w:rsidRPr="001D5A60">
        <w:rPr>
          <w:rFonts w:ascii="Times New Roman" w:hAnsi="Times New Roman"/>
          <w:sz w:val="26"/>
          <w:szCs w:val="26"/>
        </w:rPr>
        <w:t>,</w:t>
      </w:r>
      <w:r w:rsidR="00610BBB" w:rsidRPr="001D5A60">
        <w:rPr>
          <w:rFonts w:ascii="Times New Roman" w:hAnsi="Times New Roman"/>
          <w:sz w:val="26"/>
          <w:szCs w:val="26"/>
        </w:rPr>
        <w:t>00</w:t>
      </w:r>
      <w:r w:rsidR="007341D5" w:rsidRPr="001D5A60">
        <w:rPr>
          <w:rFonts w:ascii="Times New Roman" w:hAnsi="Times New Roman"/>
          <w:sz w:val="26"/>
          <w:szCs w:val="26"/>
        </w:rPr>
        <w:t> </w:t>
      </w:r>
      <w:r w:rsidR="001D5A60">
        <w:rPr>
          <w:rFonts w:ascii="Times New Roman" w:hAnsi="Times New Roman"/>
          <w:sz w:val="26"/>
          <w:szCs w:val="26"/>
        </w:rPr>
        <w:t>рубля</w:t>
      </w:r>
      <w:r w:rsidR="00157F2A" w:rsidRPr="001D5A60">
        <w:rPr>
          <w:rFonts w:ascii="Times New Roman" w:hAnsi="Times New Roman"/>
          <w:sz w:val="26"/>
          <w:szCs w:val="26"/>
        </w:rPr>
        <w:t xml:space="preserve"> </w:t>
      </w:r>
      <w:r w:rsidR="007341D5" w:rsidRPr="001D5A60">
        <w:rPr>
          <w:rFonts w:ascii="Times New Roman" w:hAnsi="Times New Roman"/>
          <w:sz w:val="26"/>
          <w:szCs w:val="26"/>
        </w:rPr>
        <w:t>+</w:t>
      </w:r>
      <w:r w:rsidR="00157F2A" w:rsidRPr="001D5A60">
        <w:rPr>
          <w:rFonts w:ascii="Times New Roman" w:hAnsi="Times New Roman"/>
          <w:sz w:val="26"/>
          <w:szCs w:val="26"/>
        </w:rPr>
        <w:t xml:space="preserve"> </w:t>
      </w:r>
      <w:r w:rsidR="00610BBB" w:rsidRPr="001D5A60">
        <w:rPr>
          <w:rFonts w:ascii="Times New Roman" w:hAnsi="Times New Roman"/>
          <w:sz w:val="26"/>
          <w:szCs w:val="26"/>
        </w:rPr>
        <w:t>4</w:t>
      </w:r>
      <w:r w:rsidR="007341D5" w:rsidRPr="001D5A60">
        <w:rPr>
          <w:rFonts w:ascii="Times New Roman" w:hAnsi="Times New Roman"/>
          <w:sz w:val="26"/>
          <w:szCs w:val="26"/>
        </w:rPr>
        <w:t>3 </w:t>
      </w:r>
      <w:r w:rsidR="00610BBB" w:rsidRPr="001D5A60">
        <w:rPr>
          <w:rFonts w:ascii="Times New Roman" w:hAnsi="Times New Roman"/>
          <w:sz w:val="26"/>
          <w:szCs w:val="26"/>
        </w:rPr>
        <w:t>733</w:t>
      </w:r>
      <w:r w:rsidR="007341D5" w:rsidRPr="001D5A60">
        <w:rPr>
          <w:rFonts w:ascii="Times New Roman" w:hAnsi="Times New Roman"/>
          <w:sz w:val="26"/>
          <w:szCs w:val="26"/>
        </w:rPr>
        <w:t>,</w:t>
      </w:r>
      <w:r w:rsidR="00610BBB" w:rsidRPr="001D5A60">
        <w:rPr>
          <w:rFonts w:ascii="Times New Roman" w:hAnsi="Times New Roman"/>
          <w:sz w:val="26"/>
          <w:szCs w:val="26"/>
        </w:rPr>
        <w:t>37</w:t>
      </w:r>
      <w:r w:rsidR="007341D5" w:rsidRPr="001D5A60">
        <w:rPr>
          <w:rFonts w:ascii="Times New Roman" w:hAnsi="Times New Roman"/>
          <w:sz w:val="26"/>
          <w:szCs w:val="26"/>
        </w:rPr>
        <w:t>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>)/</w:t>
      </w:r>
      <w:r w:rsidR="00610BBB" w:rsidRPr="001D5A60">
        <w:rPr>
          <w:rFonts w:ascii="Times New Roman" w:hAnsi="Times New Roman"/>
          <w:sz w:val="26"/>
          <w:szCs w:val="26"/>
        </w:rPr>
        <w:t>2</w:t>
      </w:r>
      <w:r w:rsidR="007341D5" w:rsidRPr="001D5A60">
        <w:rPr>
          <w:rFonts w:ascii="Times New Roman" w:hAnsi="Times New Roman"/>
          <w:sz w:val="26"/>
          <w:szCs w:val="26"/>
        </w:rPr>
        <w:t xml:space="preserve">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7341D5" w:rsidRPr="001D5A60">
        <w:rPr>
          <w:rFonts w:ascii="Times New Roman" w:hAnsi="Times New Roman"/>
          <w:sz w:val="26"/>
          <w:szCs w:val="26"/>
        </w:rPr>
        <w:t xml:space="preserve">на 2021 год составляет </w:t>
      </w:r>
      <w:r w:rsidR="00610BBB" w:rsidRPr="001D5A60">
        <w:rPr>
          <w:rFonts w:ascii="Times New Roman" w:hAnsi="Times New Roman"/>
          <w:sz w:val="26"/>
          <w:szCs w:val="26"/>
        </w:rPr>
        <w:t>83</w:t>
      </w:r>
      <w:r w:rsidR="007341D5" w:rsidRPr="001D5A60">
        <w:rPr>
          <w:rFonts w:ascii="Times New Roman" w:hAnsi="Times New Roman"/>
          <w:sz w:val="26"/>
          <w:szCs w:val="26"/>
        </w:rPr>
        <w:t> </w:t>
      </w:r>
      <w:r w:rsidR="00610BBB" w:rsidRPr="001D5A60">
        <w:rPr>
          <w:rFonts w:ascii="Times New Roman" w:hAnsi="Times New Roman"/>
          <w:sz w:val="26"/>
          <w:szCs w:val="26"/>
        </w:rPr>
        <w:t>990</w:t>
      </w:r>
      <w:r w:rsidR="007341D5" w:rsidRPr="001D5A60">
        <w:rPr>
          <w:rFonts w:ascii="Times New Roman" w:hAnsi="Times New Roman"/>
          <w:sz w:val="26"/>
          <w:szCs w:val="26"/>
        </w:rPr>
        <w:t>,</w:t>
      </w:r>
      <w:r w:rsidR="00610BBB" w:rsidRPr="001D5A60">
        <w:rPr>
          <w:rFonts w:ascii="Times New Roman" w:hAnsi="Times New Roman"/>
          <w:sz w:val="26"/>
          <w:szCs w:val="26"/>
        </w:rPr>
        <w:t>1</w:t>
      </w:r>
      <w:r w:rsidR="007341D5" w:rsidRPr="001D5A60">
        <w:rPr>
          <w:rFonts w:ascii="Times New Roman" w:hAnsi="Times New Roman"/>
          <w:sz w:val="26"/>
          <w:szCs w:val="26"/>
        </w:rPr>
        <w:t xml:space="preserve">7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39564C" w:rsidRPr="001D5A60">
        <w:rPr>
          <w:rFonts w:ascii="Times New Roman" w:hAnsi="Times New Roman"/>
          <w:sz w:val="26"/>
          <w:szCs w:val="26"/>
        </w:rPr>
        <w:br/>
      </w:r>
      <w:r w:rsidR="007341D5" w:rsidRPr="001D5A60">
        <w:rPr>
          <w:rFonts w:ascii="Times New Roman" w:hAnsi="Times New Roman"/>
          <w:sz w:val="26"/>
          <w:szCs w:val="26"/>
        </w:rPr>
        <w:t>(</w:t>
      </w:r>
      <w:r w:rsidR="00610BBB" w:rsidRPr="001D5A60">
        <w:rPr>
          <w:rFonts w:ascii="Times New Roman" w:hAnsi="Times New Roman"/>
          <w:sz w:val="26"/>
          <w:szCs w:val="26"/>
          <w:lang w:bidi="ru-RU"/>
        </w:rPr>
        <w:t>155</w:t>
      </w:r>
      <w:r w:rsidR="00C32FD5" w:rsidRPr="001D5A60">
        <w:rPr>
          <w:rFonts w:ascii="Times New Roman" w:hAnsi="Times New Roman"/>
          <w:sz w:val="26"/>
          <w:szCs w:val="26"/>
          <w:lang w:bidi="ru-RU"/>
        </w:rPr>
        <w:t xml:space="preserve"> </w:t>
      </w:r>
      <w:r w:rsidR="00610BBB" w:rsidRPr="001D5A60">
        <w:rPr>
          <w:rFonts w:ascii="Times New Roman" w:hAnsi="Times New Roman"/>
          <w:sz w:val="26"/>
          <w:szCs w:val="26"/>
          <w:lang w:bidi="ru-RU"/>
        </w:rPr>
        <w:t>000</w:t>
      </w:r>
      <w:r w:rsidR="00C32FD5" w:rsidRPr="001D5A60">
        <w:rPr>
          <w:rFonts w:ascii="Times New Roman" w:hAnsi="Times New Roman"/>
          <w:sz w:val="26"/>
          <w:szCs w:val="26"/>
          <w:lang w:bidi="ru-RU"/>
        </w:rPr>
        <w:t>,</w:t>
      </w:r>
      <w:r w:rsidR="00610BBB" w:rsidRPr="001D5A60">
        <w:rPr>
          <w:rFonts w:ascii="Times New Roman" w:hAnsi="Times New Roman"/>
          <w:sz w:val="26"/>
          <w:szCs w:val="26"/>
          <w:lang w:bidi="ru-RU"/>
        </w:rPr>
        <w:t>00</w:t>
      </w:r>
      <w:r w:rsidR="00157F2A" w:rsidRPr="001D5A60">
        <w:rPr>
          <w:rFonts w:ascii="Times New Roman" w:hAnsi="Times New Roman"/>
          <w:sz w:val="26"/>
          <w:szCs w:val="26"/>
          <w:lang w:bidi="ru-RU"/>
        </w:rPr>
        <w:t xml:space="preserve"> </w:t>
      </w:r>
      <w:r w:rsidR="00E81C8A">
        <w:rPr>
          <w:rFonts w:ascii="Times New Roman" w:hAnsi="Times New Roman"/>
          <w:sz w:val="26"/>
          <w:szCs w:val="26"/>
          <w:lang w:bidi="ru-RU"/>
        </w:rPr>
        <w:t>рубля</w:t>
      </w:r>
      <w:r w:rsidR="000A4D21">
        <w:rPr>
          <w:rFonts w:ascii="Times New Roman" w:hAnsi="Times New Roman"/>
          <w:sz w:val="26"/>
          <w:szCs w:val="26"/>
          <w:lang w:bidi="ru-RU"/>
        </w:rPr>
        <w:t xml:space="preserve"> </w:t>
      </w:r>
      <w:r w:rsidR="007341D5" w:rsidRPr="001D5A60">
        <w:rPr>
          <w:rFonts w:ascii="Times New Roman" w:hAnsi="Times New Roman"/>
          <w:sz w:val="26"/>
          <w:szCs w:val="26"/>
        </w:rPr>
        <w:t>-</w:t>
      </w:r>
      <w:r w:rsidR="00610BBB" w:rsidRPr="001D5A60">
        <w:rPr>
          <w:rFonts w:ascii="Times New Roman" w:hAnsi="Times New Roman"/>
          <w:sz w:val="26"/>
          <w:szCs w:val="26"/>
        </w:rPr>
        <w:t>71 009,83 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>).</w:t>
      </w:r>
    </w:p>
    <w:p w:rsidR="007341D5" w:rsidRPr="001D5A60" w:rsidRDefault="00862C6E" w:rsidP="007341D5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73 850,22 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7341D5" w:rsidRPr="001D5A60">
        <w:rPr>
          <w:rFonts w:ascii="Times New Roman" w:hAnsi="Times New Roman"/>
          <w:sz w:val="26"/>
          <w:szCs w:val="26"/>
        </w:rPr>
        <w:t>на 2022 год (</w:t>
      </w:r>
      <w:r w:rsidR="00610BBB" w:rsidRPr="001D5A60">
        <w:rPr>
          <w:rFonts w:ascii="Times New Roman" w:hAnsi="Times New Roman"/>
          <w:sz w:val="26"/>
          <w:szCs w:val="26"/>
        </w:rPr>
        <w:t>71 009,83 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610BBB" w:rsidRPr="001D5A60">
        <w:rPr>
          <w:rFonts w:ascii="Times New Roman" w:hAnsi="Times New Roman"/>
          <w:sz w:val="26"/>
          <w:szCs w:val="26"/>
        </w:rPr>
        <w:t xml:space="preserve"> </w:t>
      </w:r>
      <w:r w:rsidR="007341D5" w:rsidRPr="001D5A60">
        <w:rPr>
          <w:rFonts w:ascii="Times New Roman" w:hAnsi="Times New Roman"/>
          <w:sz w:val="26"/>
          <w:szCs w:val="26"/>
        </w:rPr>
        <w:t xml:space="preserve">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7341D5" w:rsidRPr="001D5A60">
        <w:rPr>
          <w:rFonts w:ascii="Times New Roman" w:hAnsi="Times New Roman"/>
          <w:sz w:val="26"/>
          <w:szCs w:val="26"/>
        </w:rPr>
        <w:t xml:space="preserve">на 2022 год составляет </w:t>
      </w:r>
      <w:r w:rsidR="00157F2A" w:rsidRPr="001D5A60">
        <w:rPr>
          <w:rFonts w:ascii="Times New Roman" w:hAnsi="Times New Roman"/>
          <w:sz w:val="26"/>
          <w:szCs w:val="26"/>
        </w:rPr>
        <w:t>81</w:t>
      </w:r>
      <w:r w:rsidR="007341D5" w:rsidRPr="001D5A60">
        <w:rPr>
          <w:rFonts w:ascii="Times New Roman" w:hAnsi="Times New Roman"/>
          <w:sz w:val="26"/>
          <w:szCs w:val="26"/>
        </w:rPr>
        <w:t> </w:t>
      </w:r>
      <w:r w:rsidR="00157F2A" w:rsidRPr="001D5A60">
        <w:rPr>
          <w:rFonts w:ascii="Times New Roman" w:hAnsi="Times New Roman"/>
          <w:sz w:val="26"/>
          <w:szCs w:val="26"/>
        </w:rPr>
        <w:t>149</w:t>
      </w:r>
      <w:r w:rsidR="007341D5" w:rsidRPr="001D5A60">
        <w:rPr>
          <w:rFonts w:ascii="Times New Roman" w:hAnsi="Times New Roman"/>
          <w:sz w:val="26"/>
          <w:szCs w:val="26"/>
        </w:rPr>
        <w:t>,7</w:t>
      </w:r>
      <w:r w:rsidR="00157F2A" w:rsidRPr="001D5A60">
        <w:rPr>
          <w:rFonts w:ascii="Times New Roman" w:hAnsi="Times New Roman"/>
          <w:sz w:val="26"/>
          <w:szCs w:val="26"/>
        </w:rPr>
        <w:t>8</w:t>
      </w:r>
      <w:r w:rsidR="007341D5" w:rsidRPr="001D5A60">
        <w:rPr>
          <w:rFonts w:ascii="Times New Roman" w:hAnsi="Times New Roman"/>
          <w:sz w:val="26"/>
          <w:szCs w:val="26"/>
        </w:rPr>
        <w:t>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 xml:space="preserve"> (</w:t>
      </w:r>
      <w:r w:rsidR="00157F2A" w:rsidRPr="001D5A60">
        <w:rPr>
          <w:rFonts w:ascii="Times New Roman" w:hAnsi="Times New Roman"/>
          <w:sz w:val="26"/>
          <w:szCs w:val="26"/>
          <w:lang w:bidi="ru-RU"/>
        </w:rPr>
        <w:t xml:space="preserve">155 000,00 </w:t>
      </w:r>
      <w:r w:rsidR="00E81C8A">
        <w:rPr>
          <w:rFonts w:ascii="Times New Roman" w:hAnsi="Times New Roman"/>
          <w:sz w:val="26"/>
          <w:szCs w:val="26"/>
          <w:lang w:bidi="ru-RU"/>
        </w:rPr>
        <w:t>рубл</w:t>
      </w:r>
      <w:r>
        <w:rPr>
          <w:rFonts w:ascii="Times New Roman" w:hAnsi="Times New Roman"/>
          <w:sz w:val="26"/>
          <w:szCs w:val="26"/>
          <w:lang w:bidi="ru-RU"/>
        </w:rPr>
        <w:t xml:space="preserve">ей </w:t>
      </w:r>
      <w:r w:rsidR="007341D5" w:rsidRPr="001D5A6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157F2A" w:rsidRPr="001D5A60">
        <w:rPr>
          <w:rFonts w:ascii="Times New Roman" w:hAnsi="Times New Roman"/>
          <w:sz w:val="26"/>
          <w:szCs w:val="26"/>
        </w:rPr>
        <w:t xml:space="preserve">73 850,22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>).</w:t>
      </w:r>
    </w:p>
    <w:p w:rsidR="007341D5" w:rsidRDefault="00862C6E" w:rsidP="007341D5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5A60">
        <w:rPr>
          <w:rFonts w:ascii="Times New Roman" w:hAnsi="Times New Roman"/>
          <w:sz w:val="26"/>
          <w:szCs w:val="26"/>
        </w:rPr>
        <w:t xml:space="preserve">76 804,22 </w:t>
      </w:r>
      <w:r>
        <w:rPr>
          <w:rFonts w:ascii="Times New Roman" w:hAnsi="Times New Roman"/>
          <w:sz w:val="26"/>
          <w:szCs w:val="26"/>
        </w:rPr>
        <w:t>рубля</w:t>
      </w:r>
      <w:r w:rsidRPr="001D5A60">
        <w:rPr>
          <w:rFonts w:ascii="Times New Roman" w:hAnsi="Times New Roman"/>
          <w:sz w:val="26"/>
          <w:szCs w:val="26"/>
        </w:rPr>
        <w:t xml:space="preserve"> </w:t>
      </w:r>
      <w:r w:rsidR="007341D5" w:rsidRPr="001D5A60">
        <w:rPr>
          <w:rFonts w:ascii="Times New Roman" w:hAnsi="Times New Roman"/>
          <w:sz w:val="26"/>
          <w:szCs w:val="26"/>
        </w:rPr>
        <w:t>на 2023 год (</w:t>
      </w:r>
      <w:r w:rsidR="00157F2A" w:rsidRPr="001D5A60">
        <w:rPr>
          <w:rFonts w:ascii="Times New Roman" w:hAnsi="Times New Roman"/>
          <w:sz w:val="26"/>
          <w:szCs w:val="26"/>
        </w:rPr>
        <w:t xml:space="preserve">73 850,22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 xml:space="preserve">*1,04). Отклонение </w:t>
      </w:r>
      <w:r>
        <w:rPr>
          <w:rFonts w:ascii="Times New Roman" w:hAnsi="Times New Roman"/>
          <w:sz w:val="26"/>
          <w:szCs w:val="26"/>
        </w:rPr>
        <w:t xml:space="preserve">от бюджетных ассигнований </w:t>
      </w:r>
      <w:r w:rsidR="007341D5" w:rsidRPr="001D5A60">
        <w:rPr>
          <w:rFonts w:ascii="Times New Roman" w:hAnsi="Times New Roman"/>
          <w:sz w:val="26"/>
          <w:szCs w:val="26"/>
        </w:rPr>
        <w:t xml:space="preserve">на 2023 год составляет </w:t>
      </w:r>
      <w:r w:rsidR="00157F2A" w:rsidRPr="001D5A60">
        <w:rPr>
          <w:rFonts w:ascii="Times New Roman" w:hAnsi="Times New Roman"/>
          <w:sz w:val="26"/>
          <w:szCs w:val="26"/>
        </w:rPr>
        <w:t>78 195,78</w:t>
      </w:r>
      <w:r w:rsidR="007341D5" w:rsidRPr="001D5A60">
        <w:rPr>
          <w:rFonts w:ascii="Times New Roman" w:hAnsi="Times New Roman"/>
          <w:sz w:val="26"/>
          <w:szCs w:val="26"/>
        </w:rPr>
        <w:t xml:space="preserve"> 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 xml:space="preserve"> (</w:t>
      </w:r>
      <w:r w:rsidR="00157F2A" w:rsidRPr="001D5A60">
        <w:rPr>
          <w:rFonts w:ascii="Times New Roman" w:hAnsi="Times New Roman"/>
          <w:sz w:val="26"/>
          <w:szCs w:val="26"/>
          <w:lang w:bidi="ru-RU"/>
        </w:rPr>
        <w:t xml:space="preserve">155 000,00 </w:t>
      </w:r>
      <w:r>
        <w:rPr>
          <w:rFonts w:ascii="Times New Roman" w:hAnsi="Times New Roman"/>
          <w:sz w:val="26"/>
          <w:szCs w:val="26"/>
          <w:lang w:bidi="ru-RU"/>
        </w:rPr>
        <w:t xml:space="preserve">рублей </w:t>
      </w:r>
      <w:r w:rsidR="000A4D21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="00157F2A" w:rsidRPr="001D5A60">
        <w:rPr>
          <w:rFonts w:ascii="Times New Roman" w:hAnsi="Times New Roman"/>
          <w:sz w:val="26"/>
          <w:szCs w:val="26"/>
        </w:rPr>
        <w:t>76</w:t>
      </w:r>
      <w:r w:rsidR="000A4D21">
        <w:rPr>
          <w:rFonts w:ascii="Times New Roman" w:hAnsi="Times New Roman"/>
          <w:sz w:val="26"/>
          <w:szCs w:val="26"/>
        </w:rPr>
        <w:t> </w:t>
      </w:r>
      <w:r w:rsidR="00157F2A" w:rsidRPr="001D5A60">
        <w:rPr>
          <w:rFonts w:ascii="Times New Roman" w:hAnsi="Times New Roman"/>
          <w:sz w:val="26"/>
          <w:szCs w:val="26"/>
        </w:rPr>
        <w:t>804,22</w:t>
      </w:r>
      <w:r w:rsidR="000A4D21">
        <w:rPr>
          <w:rFonts w:ascii="Times New Roman" w:hAnsi="Times New Roman"/>
          <w:sz w:val="26"/>
          <w:szCs w:val="26"/>
        </w:rPr>
        <w:t> </w:t>
      </w:r>
      <w:r w:rsidR="00E81C8A">
        <w:rPr>
          <w:rFonts w:ascii="Times New Roman" w:hAnsi="Times New Roman"/>
          <w:sz w:val="26"/>
          <w:szCs w:val="26"/>
        </w:rPr>
        <w:t>рубля</w:t>
      </w:r>
      <w:r w:rsidR="007341D5" w:rsidRPr="001D5A60">
        <w:rPr>
          <w:rFonts w:ascii="Times New Roman" w:hAnsi="Times New Roman"/>
          <w:sz w:val="26"/>
          <w:szCs w:val="26"/>
        </w:rPr>
        <w:t>).</w:t>
      </w:r>
    </w:p>
    <w:p w:rsidR="001D39EE" w:rsidRPr="001D39EE" w:rsidRDefault="00386C5A" w:rsidP="00386C5A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Обращаем внимание, что частью 1 статьи 93 Закона № 44-ФЗ предусмотрено право заказчика при выполнении определенных условий осуществлять з</w:t>
      </w:r>
      <w:r w:rsidR="001D39EE" w:rsidRPr="001D39EE">
        <w:rPr>
          <w:rFonts w:ascii="Times New Roman" w:hAnsi="Times New Roman"/>
          <w:sz w:val="26"/>
          <w:szCs w:val="26"/>
        </w:rPr>
        <w:t>акупк</w:t>
      </w:r>
      <w:r>
        <w:rPr>
          <w:rFonts w:ascii="Times New Roman" w:hAnsi="Times New Roman"/>
          <w:sz w:val="26"/>
          <w:szCs w:val="26"/>
        </w:rPr>
        <w:t>и</w:t>
      </w:r>
      <w:r w:rsidR="001D39EE" w:rsidRPr="001D39EE">
        <w:rPr>
          <w:rFonts w:ascii="Times New Roman" w:hAnsi="Times New Roman"/>
          <w:sz w:val="26"/>
          <w:szCs w:val="26"/>
        </w:rPr>
        <w:t xml:space="preserve"> у единственного поставщика (подрядчика, исполнителя) на сумму, не пр</w:t>
      </w:r>
      <w:r>
        <w:rPr>
          <w:rFonts w:ascii="Times New Roman" w:hAnsi="Times New Roman"/>
          <w:sz w:val="26"/>
          <w:szCs w:val="26"/>
        </w:rPr>
        <w:t>евышающую шестисот тысяч рублей.</w:t>
      </w:r>
    </w:p>
    <w:p w:rsidR="00AF5BCE" w:rsidRPr="00AF5BCE" w:rsidRDefault="00AF5BCE" w:rsidP="00AF5BCE">
      <w:pPr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F5BCE">
        <w:rPr>
          <w:rFonts w:ascii="Times New Roman" w:hAnsi="Times New Roman"/>
          <w:sz w:val="26"/>
          <w:szCs w:val="26"/>
          <w:lang w:eastAsia="ru-RU"/>
        </w:rPr>
        <w:t xml:space="preserve">На основании вышеизложенного, </w:t>
      </w:r>
      <w:r w:rsidR="00ED3660">
        <w:rPr>
          <w:rFonts w:ascii="Times New Roman" w:hAnsi="Times New Roman"/>
          <w:sz w:val="26"/>
          <w:szCs w:val="26"/>
          <w:lang w:eastAsia="ru-RU"/>
        </w:rPr>
        <w:t xml:space="preserve">с целью соблюдения положений статьи 34 Бюджетного кодекса РФ </w:t>
      </w:r>
      <w:r w:rsidRPr="00AF5BCE">
        <w:rPr>
          <w:rFonts w:ascii="Times New Roman" w:hAnsi="Times New Roman"/>
          <w:sz w:val="26"/>
          <w:szCs w:val="26"/>
          <w:lang w:eastAsia="ru-RU"/>
        </w:rPr>
        <w:t xml:space="preserve">предлагаем </w:t>
      </w:r>
      <w:r w:rsidR="00ED3660">
        <w:rPr>
          <w:rFonts w:ascii="Times New Roman" w:hAnsi="Times New Roman"/>
          <w:sz w:val="26"/>
          <w:szCs w:val="26"/>
          <w:lang w:eastAsia="ru-RU"/>
        </w:rPr>
        <w:t xml:space="preserve">Администрации города рассмотреть возможность уменьшения НМЦК при размещении муниципальных контрактов </w:t>
      </w:r>
      <w:r w:rsidRPr="00AF5BCE">
        <w:rPr>
          <w:rFonts w:ascii="Times New Roman" w:hAnsi="Times New Roman"/>
          <w:sz w:val="26"/>
          <w:szCs w:val="26"/>
          <w:lang w:eastAsia="ru-RU"/>
        </w:rPr>
        <w:t>на проведение социологически</w:t>
      </w:r>
      <w:r>
        <w:rPr>
          <w:rFonts w:ascii="Times New Roman" w:hAnsi="Times New Roman"/>
          <w:sz w:val="26"/>
          <w:szCs w:val="26"/>
          <w:lang w:eastAsia="ru-RU"/>
        </w:rPr>
        <w:t>х</w:t>
      </w:r>
      <w:r w:rsidRPr="00AF5BCE">
        <w:rPr>
          <w:rFonts w:ascii="Times New Roman" w:hAnsi="Times New Roman"/>
          <w:sz w:val="26"/>
          <w:szCs w:val="26"/>
          <w:lang w:eastAsia="ru-RU"/>
        </w:rPr>
        <w:t xml:space="preserve"> исследовани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AF5BCE">
        <w:rPr>
          <w:rFonts w:ascii="Times New Roman" w:hAnsi="Times New Roman"/>
          <w:sz w:val="26"/>
          <w:szCs w:val="26"/>
          <w:lang w:eastAsia="ru-RU"/>
        </w:rPr>
        <w:t xml:space="preserve"> в 2021 году за счёт средств местного бюджета</w:t>
      </w:r>
      <w:r w:rsidR="00ED3660">
        <w:rPr>
          <w:rFonts w:ascii="Times New Roman" w:hAnsi="Times New Roman"/>
          <w:sz w:val="26"/>
          <w:szCs w:val="26"/>
          <w:lang w:eastAsia="ru-RU"/>
        </w:rPr>
        <w:t>, что позволит предотвратить неэффективное использование бюджетных средств</w:t>
      </w:r>
      <w:r w:rsidRPr="00AF5B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2C6E">
        <w:rPr>
          <w:rFonts w:ascii="Times New Roman" w:hAnsi="Times New Roman"/>
          <w:sz w:val="26"/>
          <w:szCs w:val="26"/>
          <w:lang w:eastAsia="ru-RU"/>
        </w:rPr>
        <w:t>на</w:t>
      </w:r>
      <w:r w:rsidRPr="00AF5BCE">
        <w:rPr>
          <w:rFonts w:ascii="Times New Roman" w:hAnsi="Times New Roman"/>
          <w:sz w:val="26"/>
          <w:szCs w:val="26"/>
          <w:lang w:eastAsia="ru-RU"/>
        </w:rPr>
        <w:t xml:space="preserve"> сумм</w:t>
      </w:r>
      <w:r w:rsidR="00862C6E">
        <w:rPr>
          <w:rFonts w:ascii="Times New Roman" w:hAnsi="Times New Roman"/>
          <w:sz w:val="26"/>
          <w:szCs w:val="26"/>
          <w:lang w:eastAsia="ru-RU"/>
        </w:rPr>
        <w:t>у</w:t>
      </w:r>
      <w:r w:rsidRPr="00AF5BCE">
        <w:rPr>
          <w:rFonts w:ascii="Times New Roman" w:hAnsi="Times New Roman"/>
          <w:sz w:val="26"/>
          <w:szCs w:val="26"/>
          <w:lang w:eastAsia="ru-RU"/>
        </w:rPr>
        <w:t xml:space="preserve"> 201 729,75 </w:t>
      </w:r>
      <w:r w:rsidR="00E81C8A">
        <w:rPr>
          <w:rFonts w:ascii="Times New Roman" w:hAnsi="Times New Roman"/>
          <w:sz w:val="26"/>
          <w:szCs w:val="26"/>
          <w:lang w:eastAsia="ru-RU"/>
        </w:rPr>
        <w:t>рубля</w:t>
      </w:r>
      <w:r w:rsidR="002509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509E7" w:rsidRPr="002509E7">
        <w:rPr>
          <w:rFonts w:ascii="Times New Roman" w:hAnsi="Times New Roman"/>
          <w:sz w:val="26"/>
          <w:szCs w:val="26"/>
          <w:lang w:eastAsia="ru-RU"/>
        </w:rPr>
        <w:t xml:space="preserve">(75 577,01 </w:t>
      </w:r>
      <w:r w:rsidR="00E81C8A">
        <w:rPr>
          <w:rFonts w:ascii="Times New Roman" w:hAnsi="Times New Roman"/>
          <w:sz w:val="26"/>
          <w:szCs w:val="26"/>
          <w:lang w:eastAsia="ru-RU"/>
        </w:rPr>
        <w:t>рубля</w:t>
      </w:r>
      <w:r w:rsidR="002509E7" w:rsidRPr="002509E7">
        <w:rPr>
          <w:rFonts w:ascii="Times New Roman" w:hAnsi="Times New Roman"/>
          <w:sz w:val="26"/>
          <w:szCs w:val="26"/>
          <w:lang w:eastAsia="ru-RU"/>
        </w:rPr>
        <w:t xml:space="preserve"> + 42 162,57</w:t>
      </w:r>
      <w:r w:rsidR="00862C6E">
        <w:rPr>
          <w:rFonts w:ascii="Times New Roman" w:hAnsi="Times New Roman"/>
          <w:sz w:val="26"/>
          <w:szCs w:val="26"/>
          <w:lang w:eastAsia="ru-RU"/>
        </w:rPr>
        <w:t> </w:t>
      </w:r>
      <w:r w:rsidR="00E81C8A">
        <w:rPr>
          <w:rFonts w:ascii="Times New Roman" w:hAnsi="Times New Roman"/>
          <w:sz w:val="26"/>
          <w:szCs w:val="26"/>
          <w:lang w:eastAsia="ru-RU"/>
        </w:rPr>
        <w:t>рубля</w:t>
      </w:r>
      <w:r w:rsidR="002509E7" w:rsidRPr="002509E7">
        <w:rPr>
          <w:rFonts w:ascii="Times New Roman" w:hAnsi="Times New Roman"/>
          <w:sz w:val="26"/>
          <w:szCs w:val="26"/>
          <w:lang w:eastAsia="ru-RU"/>
        </w:rPr>
        <w:t xml:space="preserve"> + 83 990,17</w:t>
      </w:r>
      <w:r w:rsidR="00ED3660">
        <w:rPr>
          <w:rFonts w:ascii="Times New Roman" w:hAnsi="Times New Roman"/>
          <w:sz w:val="26"/>
          <w:szCs w:val="26"/>
          <w:lang w:eastAsia="ru-RU"/>
        </w:rPr>
        <w:t> </w:t>
      </w:r>
      <w:r w:rsidR="00E81C8A">
        <w:rPr>
          <w:rFonts w:ascii="Times New Roman" w:hAnsi="Times New Roman"/>
          <w:sz w:val="26"/>
          <w:szCs w:val="26"/>
          <w:lang w:eastAsia="ru-RU"/>
        </w:rPr>
        <w:t>рубля</w:t>
      </w:r>
      <w:r w:rsidR="00ED366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2509E7" w:rsidRPr="002509E7">
        <w:rPr>
          <w:rFonts w:ascii="Times New Roman" w:hAnsi="Times New Roman"/>
          <w:iCs/>
          <w:sz w:val="26"/>
          <w:szCs w:val="26"/>
          <w:lang w:eastAsia="ru-RU"/>
        </w:rPr>
        <w:t>КБК 040 01.13</w:t>
      </w:r>
      <w:r w:rsidR="000A4D21">
        <w:rPr>
          <w:rFonts w:ascii="Times New Roman" w:hAnsi="Times New Roman"/>
          <w:iCs/>
          <w:sz w:val="26"/>
          <w:szCs w:val="26"/>
          <w:lang w:eastAsia="ru-RU"/>
        </w:rPr>
        <w:t> </w:t>
      </w:r>
      <w:r w:rsidR="002509E7" w:rsidRPr="002509E7">
        <w:rPr>
          <w:rFonts w:ascii="Times New Roman" w:hAnsi="Times New Roman"/>
          <w:iCs/>
          <w:sz w:val="26"/>
          <w:szCs w:val="26"/>
          <w:lang w:eastAsia="ru-RU"/>
        </w:rPr>
        <w:t>31.1.06.20980 24</w:t>
      </w:r>
      <w:r w:rsidR="00ED3660">
        <w:rPr>
          <w:rFonts w:ascii="Times New Roman" w:hAnsi="Times New Roman"/>
          <w:iCs/>
          <w:sz w:val="26"/>
          <w:szCs w:val="26"/>
          <w:lang w:eastAsia="ru-RU"/>
        </w:rPr>
        <w:t>0</w:t>
      </w:r>
      <w:r w:rsidRPr="00A07F6C">
        <w:rPr>
          <w:rFonts w:ascii="Times New Roman" w:hAnsi="Times New Roman"/>
          <w:iCs/>
          <w:sz w:val="26"/>
          <w:szCs w:val="26"/>
          <w:lang w:eastAsia="ru-RU"/>
        </w:rPr>
        <w:t>)</w:t>
      </w:r>
      <w:r w:rsidRPr="00A07F6C">
        <w:rPr>
          <w:rFonts w:ascii="Times New Roman" w:hAnsi="Times New Roman"/>
          <w:sz w:val="26"/>
          <w:szCs w:val="26"/>
          <w:lang w:eastAsia="ru-RU"/>
        </w:rPr>
        <w:t>.</w:t>
      </w:r>
    </w:p>
    <w:p w:rsidR="00C73A0D" w:rsidRPr="00C73A0D" w:rsidRDefault="00862C6E" w:rsidP="00C73A0D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62C6E">
        <w:rPr>
          <w:rFonts w:ascii="Times New Roman" w:hAnsi="Times New Roman"/>
          <w:sz w:val="26"/>
          <w:szCs w:val="26"/>
          <w:lang w:eastAsia="ru-RU"/>
        </w:rPr>
        <w:t>Кроме того,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руководствуясь принципом эффективности планирования и использования бюджетных средств (ст. 34 Бюджетного кодекса РФ), а также принципом </w:t>
      </w:r>
      <w:r w:rsidRPr="00A66CE1">
        <w:rPr>
          <w:rFonts w:ascii="Times New Roman" w:eastAsia="Times New Roman" w:hAnsi="Times New Roman"/>
          <w:sz w:val="26"/>
          <w:szCs w:val="26"/>
          <w:lang w:eastAsia="ru-RU"/>
        </w:rPr>
        <w:t>ответственност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A66CE1">
        <w:rPr>
          <w:rFonts w:ascii="Times New Roman" w:eastAsia="Times New Roman" w:hAnsi="Times New Roman"/>
          <w:sz w:val="26"/>
          <w:szCs w:val="26"/>
          <w:lang w:eastAsia="ru-RU"/>
        </w:rPr>
        <w:t xml:space="preserve"> за результативность обеспечения государственных и муниципальных нужд, эффективность осуществления закупок</w:t>
      </w:r>
      <w:r w:rsidRPr="001F60F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(</w:t>
      </w:r>
      <w:r w:rsidRPr="00A66CE1">
        <w:rPr>
          <w:rFonts w:ascii="Times New Roman" w:eastAsia="Times New Roman" w:hAnsi="Times New Roman"/>
          <w:bCs/>
          <w:sz w:val="26"/>
          <w:szCs w:val="26"/>
          <w:lang w:eastAsia="ru-RU"/>
        </w:rPr>
        <w:t>ст. 12</w:t>
      </w:r>
      <w:r w:rsidRPr="00A66CE1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A66CE1">
        <w:rPr>
          <w:rFonts w:ascii="Times New Roman" w:eastAsia="Times New Roman" w:hAnsi="Times New Roman"/>
          <w:sz w:val="26"/>
          <w:szCs w:val="26"/>
          <w:lang w:eastAsia="ru-RU"/>
        </w:rPr>
        <w:t>№ 44-ФЗ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),</w:t>
      </w:r>
      <w:r w:rsidRPr="00A66CE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рекомендуем Администрации города</w:t>
      </w:r>
      <w:r w:rsidRPr="00A66CE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планировать бюджетные ассигнования на плановый период 2022-2023 годов и НМЦК с учётом фактических расходов за предыдущие периоды, что позволит предотвратить неэффективное использование бюджетных средств на общую сумму </w:t>
      </w:r>
      <w:r w:rsidR="009133C1" w:rsidRPr="00C73A0D">
        <w:rPr>
          <w:rFonts w:ascii="Times New Roman" w:hAnsi="Times New Roman"/>
          <w:sz w:val="26"/>
          <w:szCs w:val="26"/>
          <w:lang w:eastAsia="ru-RU"/>
        </w:rPr>
        <w:t xml:space="preserve">360 420,80 </w:t>
      </w:r>
      <w:r w:rsidR="009133C1">
        <w:rPr>
          <w:rFonts w:ascii="Times New Roman" w:hAnsi="Times New Roman"/>
          <w:sz w:val="26"/>
          <w:szCs w:val="26"/>
          <w:lang w:eastAsia="ru-RU"/>
        </w:rPr>
        <w:t>рубля</w:t>
      </w:r>
      <w:r w:rsidR="001969AD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</w:t>
      </w:r>
      <w:r w:rsidR="009133C1" w:rsidRPr="00C73A0D">
        <w:rPr>
          <w:rFonts w:ascii="Times New Roman" w:hAnsi="Times New Roman"/>
          <w:sz w:val="26"/>
          <w:szCs w:val="26"/>
          <w:lang w:eastAsia="ru-RU"/>
        </w:rPr>
        <w:t xml:space="preserve">187 572,28 </w:t>
      </w:r>
      <w:r w:rsidR="009133C1">
        <w:rPr>
          <w:rFonts w:ascii="Times New Roman" w:hAnsi="Times New Roman"/>
          <w:sz w:val="26"/>
          <w:szCs w:val="26"/>
          <w:lang w:eastAsia="ru-RU"/>
        </w:rPr>
        <w:t>рубля</w:t>
      </w:r>
      <w:r w:rsidRPr="00F414F8">
        <w:rPr>
          <w:rFonts w:ascii="Times New Roman" w:eastAsia="Times New Roman" w:hAnsi="Times New Roman"/>
          <w:sz w:val="26"/>
          <w:szCs w:val="26"/>
          <w:lang w:eastAsia="ru-RU"/>
        </w:rPr>
        <w:t xml:space="preserve"> в 2022 году, </w:t>
      </w:r>
      <w:r w:rsidR="009133C1" w:rsidRPr="00C73A0D">
        <w:rPr>
          <w:rFonts w:ascii="Times New Roman" w:hAnsi="Times New Roman"/>
          <w:sz w:val="26"/>
          <w:szCs w:val="26"/>
          <w:lang w:eastAsia="ru-RU"/>
        </w:rPr>
        <w:t xml:space="preserve">172 848,52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рубля</w:t>
      </w:r>
      <w:r w:rsidR="009133C1">
        <w:rPr>
          <w:rFonts w:ascii="Times New Roman" w:eastAsia="Times New Roman" w:hAnsi="Times New Roman"/>
          <w:sz w:val="26"/>
          <w:szCs w:val="26"/>
          <w:lang w:eastAsia="ru-RU"/>
        </w:rPr>
        <w:t xml:space="preserve"> в 2023 году </w:t>
      </w:r>
      <w:r w:rsidR="00C73A0D" w:rsidRPr="00C73A0D">
        <w:rPr>
          <w:rFonts w:ascii="Times New Roman" w:hAnsi="Times New Roman"/>
          <w:iCs/>
          <w:sz w:val="26"/>
          <w:szCs w:val="26"/>
          <w:lang w:eastAsia="ru-RU"/>
        </w:rPr>
        <w:t>(КБК 040 01.13 31.1.06.20980 24</w:t>
      </w:r>
      <w:r w:rsidR="00ED3660">
        <w:rPr>
          <w:rFonts w:ascii="Times New Roman" w:hAnsi="Times New Roman"/>
          <w:iCs/>
          <w:sz w:val="26"/>
          <w:szCs w:val="26"/>
          <w:lang w:eastAsia="ru-RU"/>
        </w:rPr>
        <w:t>0</w:t>
      </w:r>
      <w:r w:rsidR="00C73A0D" w:rsidRPr="00C73A0D">
        <w:rPr>
          <w:rFonts w:ascii="Times New Roman" w:hAnsi="Times New Roman"/>
          <w:sz w:val="26"/>
          <w:szCs w:val="26"/>
          <w:lang w:eastAsia="ru-RU"/>
        </w:rPr>
        <w:t>).</w:t>
      </w:r>
    </w:p>
    <w:p w:rsidR="00097AAA" w:rsidRDefault="00097AAA" w:rsidP="00A85745">
      <w:pPr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A85745" w:rsidRPr="00A85745" w:rsidRDefault="00386C5A" w:rsidP="00A85745">
      <w:pPr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Егоров Виталий Сергеевич</w:t>
      </w:r>
    </w:p>
    <w:p w:rsidR="00AF5BCE" w:rsidRPr="004B5B4B" w:rsidRDefault="00A85745" w:rsidP="00A85745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A85745">
        <w:rPr>
          <w:rFonts w:ascii="Times New Roman" w:hAnsi="Times New Roman"/>
          <w:sz w:val="20"/>
          <w:szCs w:val="20"/>
          <w:lang w:eastAsia="ru-RU"/>
        </w:rPr>
        <w:t>52-83-82</w:t>
      </w:r>
    </w:p>
    <w:sectPr w:rsidR="00AF5BCE" w:rsidRPr="004B5B4B" w:rsidSect="00F601E1">
      <w:headerReference w:type="default" r:id="rId8"/>
      <w:pgSz w:w="11906" w:h="16838"/>
      <w:pgMar w:top="1134" w:right="567" w:bottom="993" w:left="1701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48" w:rsidRDefault="00081E48" w:rsidP="00E62E67">
      <w:r>
        <w:separator/>
      </w:r>
    </w:p>
  </w:endnote>
  <w:endnote w:type="continuationSeparator" w:id="0">
    <w:p w:rsidR="00081E48" w:rsidRDefault="00081E48" w:rsidP="00E6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48" w:rsidRDefault="00081E48" w:rsidP="00E62E67">
      <w:r>
        <w:separator/>
      </w:r>
    </w:p>
  </w:footnote>
  <w:footnote w:type="continuationSeparator" w:id="0">
    <w:p w:rsidR="00081E48" w:rsidRDefault="00081E48" w:rsidP="00E62E67">
      <w:r>
        <w:continuationSeparator/>
      </w:r>
    </w:p>
  </w:footnote>
  <w:footnote w:id="1">
    <w:p w:rsidR="00F57E73" w:rsidRDefault="00F57E73" w:rsidP="00F57E73">
      <w:pPr>
        <w:jc w:val="both"/>
      </w:pPr>
      <w:r w:rsidRPr="00F57A41">
        <w:rPr>
          <w:rStyle w:val="a8"/>
        </w:rPr>
        <w:footnoteRef/>
      </w:r>
      <w:r w:rsidRPr="00F57A41"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Федеральный</w:t>
      </w:r>
      <w:r w:rsidRPr="00F57A41">
        <w:rPr>
          <w:rFonts w:ascii="Times New Roman" w:hAnsi="Times New Roman"/>
          <w:sz w:val="20"/>
          <w:szCs w:val="20"/>
          <w:lang w:eastAsia="ru-RU"/>
        </w:rPr>
        <w:t xml:space="preserve"> закон от 05.04.2013 № 44-ФЗ «О контрактной системе в сфере товаров, работ, услуг для обеспечения государственных и муниципальных нужд».</w:t>
      </w:r>
    </w:p>
  </w:footnote>
  <w:footnote w:id="2">
    <w:p w:rsidR="00E62E67" w:rsidRDefault="00E62E67" w:rsidP="00E62E67">
      <w:pPr>
        <w:pStyle w:val="a6"/>
        <w:jc w:val="both"/>
      </w:pPr>
      <w:r w:rsidRPr="00E62E67">
        <w:rPr>
          <w:rStyle w:val="a8"/>
          <w:rFonts w:ascii="Times New Roman" w:hAnsi="Times New Roman"/>
        </w:rPr>
        <w:footnoteRef/>
      </w:r>
      <w:r w:rsidR="00862C6E">
        <w:rPr>
          <w:rFonts w:ascii="Times New Roman" w:hAnsi="Times New Roman"/>
        </w:rPr>
        <w:t xml:space="preserve"> Здесь и далее по тексту применен индекс потребительских цен на 2021-2023 годы</w:t>
      </w:r>
      <w:r w:rsidR="00862C6E" w:rsidRPr="00E62E67">
        <w:rPr>
          <w:rFonts w:ascii="Times New Roman" w:hAnsi="Times New Roman"/>
        </w:rPr>
        <w:t xml:space="preserve"> </w:t>
      </w:r>
      <w:r w:rsidR="00862C6E">
        <w:rPr>
          <w:rFonts w:ascii="Times New Roman" w:hAnsi="Times New Roman"/>
        </w:rPr>
        <w:t>в размере 104% ежегодно в соответствии с</w:t>
      </w:r>
      <w:r w:rsidRPr="00E62E67">
        <w:rPr>
          <w:rFonts w:ascii="Times New Roman" w:hAnsi="Times New Roman"/>
        </w:rPr>
        <w:t xml:space="preserve"> постановлени</w:t>
      </w:r>
      <w:r w:rsidR="00862C6E">
        <w:rPr>
          <w:rFonts w:ascii="Times New Roman" w:hAnsi="Times New Roman"/>
        </w:rPr>
        <w:t>ем</w:t>
      </w:r>
      <w:r w:rsidRPr="00E62E67">
        <w:rPr>
          <w:rFonts w:ascii="Times New Roman" w:hAnsi="Times New Roman"/>
        </w:rPr>
        <w:t xml:space="preserve"> Администрации города Сургута от 28.10.2020 </w:t>
      </w:r>
      <w:r w:rsidR="00B816C7">
        <w:rPr>
          <w:rFonts w:ascii="Times New Roman" w:hAnsi="Times New Roman"/>
        </w:rPr>
        <w:t>№</w:t>
      </w:r>
      <w:r w:rsidRPr="00E62E67">
        <w:rPr>
          <w:rFonts w:ascii="Times New Roman" w:hAnsi="Times New Roman"/>
        </w:rPr>
        <w:t xml:space="preserve"> 7718 «О прогнозе социально-экономического развития муниципального образования городской округ город Сургут Ханты-Мансийского автономного округа - Югры на 2021 год и на плановый период 2022 - 2023 годов».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8001252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0A4D21" w:rsidRPr="000A4D21" w:rsidRDefault="000A4D21">
        <w:pPr>
          <w:pStyle w:val="a9"/>
          <w:jc w:val="center"/>
          <w:rPr>
            <w:rFonts w:ascii="Times New Roman" w:hAnsi="Times New Roman"/>
            <w:sz w:val="26"/>
            <w:szCs w:val="26"/>
          </w:rPr>
        </w:pPr>
        <w:r w:rsidRPr="000A4D21">
          <w:rPr>
            <w:rFonts w:ascii="Times New Roman" w:hAnsi="Times New Roman"/>
            <w:sz w:val="26"/>
            <w:szCs w:val="26"/>
          </w:rPr>
          <w:fldChar w:fldCharType="begin"/>
        </w:r>
        <w:r w:rsidRPr="000A4D21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0A4D21">
          <w:rPr>
            <w:rFonts w:ascii="Times New Roman" w:hAnsi="Times New Roman"/>
            <w:sz w:val="26"/>
            <w:szCs w:val="26"/>
          </w:rPr>
          <w:fldChar w:fldCharType="separate"/>
        </w:r>
        <w:r w:rsidR="00F601E1">
          <w:rPr>
            <w:rFonts w:ascii="Times New Roman" w:hAnsi="Times New Roman"/>
            <w:noProof/>
            <w:sz w:val="26"/>
            <w:szCs w:val="26"/>
          </w:rPr>
          <w:t>68</w:t>
        </w:r>
        <w:r w:rsidRPr="000A4D21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0A4D21" w:rsidRDefault="000A4D2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4A0"/>
    <w:multiLevelType w:val="hybridMultilevel"/>
    <w:tmpl w:val="D71AA732"/>
    <w:lvl w:ilvl="0" w:tplc="07165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593F9E"/>
    <w:multiLevelType w:val="hybridMultilevel"/>
    <w:tmpl w:val="46DA90B2"/>
    <w:lvl w:ilvl="0" w:tplc="07165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020AC4"/>
    <w:multiLevelType w:val="hybridMultilevel"/>
    <w:tmpl w:val="6D1070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A432C"/>
    <w:multiLevelType w:val="hybridMultilevel"/>
    <w:tmpl w:val="7478941E"/>
    <w:lvl w:ilvl="0" w:tplc="07165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C323E8"/>
    <w:multiLevelType w:val="hybridMultilevel"/>
    <w:tmpl w:val="527242C4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F953CE"/>
    <w:multiLevelType w:val="hybridMultilevel"/>
    <w:tmpl w:val="4EF47FFE"/>
    <w:lvl w:ilvl="0" w:tplc="A704A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CFC1757"/>
    <w:multiLevelType w:val="hybridMultilevel"/>
    <w:tmpl w:val="4E8C9F3C"/>
    <w:lvl w:ilvl="0" w:tplc="4176A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05"/>
    <w:rsid w:val="00017CB0"/>
    <w:rsid w:val="00040A40"/>
    <w:rsid w:val="00081E48"/>
    <w:rsid w:val="00092163"/>
    <w:rsid w:val="00097AAA"/>
    <w:rsid w:val="000A01AC"/>
    <w:rsid w:val="000A4D21"/>
    <w:rsid w:val="000E2882"/>
    <w:rsid w:val="000E40ED"/>
    <w:rsid w:val="000F4A3B"/>
    <w:rsid w:val="00145732"/>
    <w:rsid w:val="00157F2A"/>
    <w:rsid w:val="001969AD"/>
    <w:rsid w:val="001D39EE"/>
    <w:rsid w:val="001D5A60"/>
    <w:rsid w:val="002509E7"/>
    <w:rsid w:val="002B44E1"/>
    <w:rsid w:val="00300D27"/>
    <w:rsid w:val="00311F2B"/>
    <w:rsid w:val="00327FCF"/>
    <w:rsid w:val="00331D8F"/>
    <w:rsid w:val="00386C5A"/>
    <w:rsid w:val="0039564C"/>
    <w:rsid w:val="00404D2E"/>
    <w:rsid w:val="004507A3"/>
    <w:rsid w:val="004B5B4B"/>
    <w:rsid w:val="005149FA"/>
    <w:rsid w:val="005238C9"/>
    <w:rsid w:val="005269C9"/>
    <w:rsid w:val="00526B72"/>
    <w:rsid w:val="005F1E01"/>
    <w:rsid w:val="00610BBB"/>
    <w:rsid w:val="00614285"/>
    <w:rsid w:val="006649AC"/>
    <w:rsid w:val="00673BCD"/>
    <w:rsid w:val="007341BA"/>
    <w:rsid w:val="007341D5"/>
    <w:rsid w:val="00782E47"/>
    <w:rsid w:val="007F36C9"/>
    <w:rsid w:val="00862C6E"/>
    <w:rsid w:val="0087382A"/>
    <w:rsid w:val="00907769"/>
    <w:rsid w:val="009133C1"/>
    <w:rsid w:val="00941774"/>
    <w:rsid w:val="00995894"/>
    <w:rsid w:val="009F40DC"/>
    <w:rsid w:val="00A07F6C"/>
    <w:rsid w:val="00A85745"/>
    <w:rsid w:val="00AA37C6"/>
    <w:rsid w:val="00AB0582"/>
    <w:rsid w:val="00AC7338"/>
    <w:rsid w:val="00AE5559"/>
    <w:rsid w:val="00AF5BCE"/>
    <w:rsid w:val="00B16CF9"/>
    <w:rsid w:val="00B816C7"/>
    <w:rsid w:val="00BB4FBD"/>
    <w:rsid w:val="00C27069"/>
    <w:rsid w:val="00C32FD5"/>
    <w:rsid w:val="00C5286E"/>
    <w:rsid w:val="00C73A0D"/>
    <w:rsid w:val="00C901FF"/>
    <w:rsid w:val="00C93510"/>
    <w:rsid w:val="00C959FF"/>
    <w:rsid w:val="00CF0375"/>
    <w:rsid w:val="00CF5B93"/>
    <w:rsid w:val="00D23BB0"/>
    <w:rsid w:val="00D47AE6"/>
    <w:rsid w:val="00D629DC"/>
    <w:rsid w:val="00D73991"/>
    <w:rsid w:val="00DC4005"/>
    <w:rsid w:val="00DF2EE4"/>
    <w:rsid w:val="00E04257"/>
    <w:rsid w:val="00E22A1A"/>
    <w:rsid w:val="00E41651"/>
    <w:rsid w:val="00E62E67"/>
    <w:rsid w:val="00E72345"/>
    <w:rsid w:val="00E81C8A"/>
    <w:rsid w:val="00ED3660"/>
    <w:rsid w:val="00F57E73"/>
    <w:rsid w:val="00F601E1"/>
    <w:rsid w:val="00F66430"/>
    <w:rsid w:val="00FB3842"/>
    <w:rsid w:val="00FE0A9A"/>
    <w:rsid w:val="00FF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B8075-587E-4F28-B1A0-950D2930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00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0A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0A9A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E62E6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62E67"/>
    <w:rPr>
      <w:rFonts w:ascii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62E67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509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509E7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509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509E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C3283-4AD3-408D-93D3-FBFBCD23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Кандаурова Надежда Сергеевна</dc:creator>
  <cp:keywords/>
  <dc:description/>
  <cp:lastModifiedBy>Битнер Анастасия Николаевна</cp:lastModifiedBy>
  <cp:revision>26</cp:revision>
  <cp:lastPrinted>2020-12-15T13:48:00Z</cp:lastPrinted>
  <dcterms:created xsi:type="dcterms:W3CDTF">2020-12-09T10:50:00Z</dcterms:created>
  <dcterms:modified xsi:type="dcterms:W3CDTF">2020-12-15T13:48:00Z</dcterms:modified>
</cp:coreProperties>
</file>